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AD59" w14:textId="742DA4C6" w:rsidR="005A6D34" w:rsidRDefault="00114D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DE0B0" wp14:editId="5FD3B615">
                <wp:simplePos x="0" y="0"/>
                <wp:positionH relativeFrom="column">
                  <wp:posOffset>659765</wp:posOffset>
                </wp:positionH>
                <wp:positionV relativeFrom="paragraph">
                  <wp:posOffset>-2540</wp:posOffset>
                </wp:positionV>
                <wp:extent cx="4201795" cy="568325"/>
                <wp:effectExtent l="10795" t="5080" r="698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53E6" w14:textId="3D09C112" w:rsidR="00A964EB" w:rsidRDefault="00591FFA" w:rsidP="00F022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Onsdag den </w:t>
                            </w:r>
                            <w:r w:rsidR="003148C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30. oktober </w:t>
                            </w:r>
                            <w:r w:rsidR="00A964EB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9D4FA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947A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kl. 1</w:t>
                            </w:r>
                            <w:r w:rsidR="00B17018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B17018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1FBE98F2" w14:textId="62143CDB" w:rsidR="00707BDA" w:rsidRPr="00F0228A" w:rsidRDefault="00A964EB" w:rsidP="00707BD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0228A">
                              <w:rPr>
                                <w:b/>
                                <w:sz w:val="32"/>
                                <w:szCs w:val="32"/>
                              </w:rPr>
                              <w:t>på Søvej 31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Ringe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DE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95pt;margin-top:-.2pt;width:330.85pt;height:44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" strokecolor="white [3212]">
                <v:textbox style="mso-fit-shape-to-text:t">
                  <w:txbxContent>
                    <w:p w14:paraId="3F7C53E6" w14:textId="3D09C112" w:rsidR="00A964EB" w:rsidRDefault="00591FFA" w:rsidP="00F0228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Onsdag den </w:t>
                      </w:r>
                      <w:r w:rsidR="003148C4">
                        <w:rPr>
                          <w:b/>
                          <w:sz w:val="32"/>
                          <w:szCs w:val="32"/>
                        </w:rPr>
                        <w:t xml:space="preserve">30. oktober </w:t>
                      </w:r>
                      <w:r w:rsidR="00A964EB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9D4FA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947A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 xml:space="preserve"> kl. 1</w:t>
                      </w:r>
                      <w:r w:rsidR="00B17018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B17018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1FBE98F2" w14:textId="62143CDB" w:rsidR="00707BDA" w:rsidRPr="00F0228A" w:rsidRDefault="00A964EB" w:rsidP="00707BD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0228A">
                        <w:rPr>
                          <w:b/>
                          <w:sz w:val="32"/>
                          <w:szCs w:val="32"/>
                        </w:rPr>
                        <w:t>på Søvej 31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, Ringe</w:t>
                      </w:r>
                    </w:p>
                  </w:txbxContent>
                </v:textbox>
              </v:shape>
            </w:pict>
          </mc:Fallback>
        </mc:AlternateContent>
      </w:r>
      <w:r w:rsidR="00D061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17E2E" wp14:editId="6DF43A5E">
                <wp:simplePos x="0" y="0"/>
                <wp:positionH relativeFrom="column">
                  <wp:posOffset>306705</wp:posOffset>
                </wp:positionH>
                <wp:positionV relativeFrom="paragraph">
                  <wp:posOffset>-348615</wp:posOffset>
                </wp:positionV>
                <wp:extent cx="5025390" cy="679450"/>
                <wp:effectExtent l="0" t="0" r="22860" b="254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67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BAEC" w14:textId="682BB54B" w:rsidR="00A964EB" w:rsidRPr="00FC6BA2" w:rsidRDefault="00B66A63" w:rsidP="00F022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Referat af</w:t>
                            </w:r>
                            <w:r w:rsidR="001D29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64EB" w:rsidRPr="00FC6BA2">
                              <w:rPr>
                                <w:b/>
                                <w:sz w:val="36"/>
                                <w:szCs w:val="36"/>
                              </w:rPr>
                              <w:t>menighedsrådsmøde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7E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.15pt;margin-top:-27.45pt;width:395.7pt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" fillcolor="white [3212]" strokecolor="white [3212]">
                <v:textbox>
                  <w:txbxContent>
                    <w:p w14:paraId="594DBAEC" w14:textId="682BB54B" w:rsidR="00A964EB" w:rsidRPr="00FC6BA2" w:rsidRDefault="00B66A63" w:rsidP="00F0228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Referat af</w:t>
                      </w:r>
                      <w:r w:rsidR="001D295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964EB" w:rsidRPr="00FC6BA2">
                        <w:rPr>
                          <w:b/>
                          <w:sz w:val="36"/>
                          <w:szCs w:val="36"/>
                        </w:rPr>
                        <w:t>menighedsrådsmøde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object w:dxaOrig="1440" w:dyaOrig="1440" w14:anchorId="04328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39.5pt;margin-top:-19.9pt;width:82pt;height:89.5pt;z-index:251660288;mso-wrap-distance-left:9.05pt;mso-wrap-distance-right:9.05pt;mso-position-horizontal-relative:text;mso-position-vertical-relative:text" filled="t">
            <v:fill color2="black"/>
            <v:imagedata r:id="rId7" o:title=""/>
          </v:shape>
          <o:OLEObject Type="Embed" ProgID="Word.Picture.8" ShapeID="_x0000_s2050" DrawAspect="Content" ObjectID="_1791826978" r:id="rId8"/>
        </w:object>
      </w:r>
      <w:r w:rsidR="00575593">
        <w:t xml:space="preserve"> </w:t>
      </w:r>
    </w:p>
    <w:p w14:paraId="673CF876" w14:textId="72E91DEB" w:rsidR="005A6D34" w:rsidRDefault="005A6D34"/>
    <w:p w14:paraId="2914B700" w14:textId="77777777" w:rsidR="005A6D34" w:rsidRDefault="005A6D34"/>
    <w:p w14:paraId="1ABD3AFE" w14:textId="3D6F7F1E" w:rsidR="005A6D34" w:rsidRDefault="005A6D34">
      <w:pPr>
        <w:rPr>
          <w:sz w:val="22"/>
          <w:szCs w:val="22"/>
        </w:rPr>
      </w:pPr>
    </w:p>
    <w:p w14:paraId="796C6867" w14:textId="4EEE34B3" w:rsidR="00707BDA" w:rsidRDefault="00707BDA">
      <w:pPr>
        <w:rPr>
          <w:sz w:val="22"/>
          <w:szCs w:val="22"/>
        </w:rPr>
      </w:pPr>
    </w:p>
    <w:p w14:paraId="2368857B" w14:textId="7BD579F9" w:rsidR="00707BDA" w:rsidRDefault="00707BDA">
      <w:pPr>
        <w:rPr>
          <w:sz w:val="22"/>
          <w:szCs w:val="22"/>
        </w:rPr>
      </w:pPr>
    </w:p>
    <w:p w14:paraId="47B551CC" w14:textId="27150980" w:rsidR="00707BDA" w:rsidRDefault="00707BD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19355" wp14:editId="46249923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1030605" cy="266700"/>
                <wp:effectExtent l="127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22DD" w14:textId="77777777" w:rsidR="00A964EB" w:rsidRPr="00DB6BBD" w:rsidRDefault="00A964EB" w:rsidP="00DB6B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BBD">
                              <w:rPr>
                                <w:b/>
                                <w:sz w:val="24"/>
                                <w:szCs w:val="24"/>
                              </w:rPr>
                              <w:t>Ringe 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19355" id="Text Box 6" o:spid="_x0000_s1028" type="#_x0000_t202" style="position:absolute;margin-left:441pt;margin-top:1.3pt;width:81.15pt;height:2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" stroked="f">
                <v:textbox style="mso-fit-shape-to-text:t">
                  <w:txbxContent>
                    <w:p w14:paraId="316622DD" w14:textId="77777777" w:rsidR="00A964EB" w:rsidRPr="00DB6BBD" w:rsidRDefault="00A964EB" w:rsidP="00DB6B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6BBD">
                        <w:rPr>
                          <w:b/>
                          <w:sz w:val="24"/>
                          <w:szCs w:val="24"/>
                        </w:rPr>
                        <w:t>Ringe Kirke</w:t>
                      </w:r>
                    </w:p>
                  </w:txbxContent>
                </v:textbox>
              </v:shape>
            </w:pict>
          </mc:Fallback>
        </mc:AlternateContent>
      </w:r>
    </w:p>
    <w:p w14:paraId="688CDA65" w14:textId="46830644" w:rsidR="000D215D" w:rsidRDefault="000D215D"/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13"/>
        <w:gridCol w:w="7699"/>
      </w:tblGrid>
      <w:tr w:rsidR="006345D2" w:rsidRPr="00F502E4" w14:paraId="2E52C1C7" w14:textId="77777777" w:rsidTr="00EE4526">
        <w:tc>
          <w:tcPr>
            <w:tcW w:w="9556" w:type="dxa"/>
            <w:gridSpan w:val="3"/>
          </w:tcPr>
          <w:p w14:paraId="144175D9" w14:textId="70E2510F" w:rsidR="006345D2" w:rsidRPr="001E122C" w:rsidRDefault="00185D15" w:rsidP="006C2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afbud:</w:t>
            </w:r>
            <w:r w:rsidR="006F4A65">
              <w:rPr>
                <w:sz w:val="24"/>
                <w:szCs w:val="24"/>
              </w:rPr>
              <w:t xml:space="preserve"> </w:t>
            </w:r>
            <w:r w:rsidR="000A5C26">
              <w:rPr>
                <w:sz w:val="24"/>
                <w:szCs w:val="24"/>
              </w:rPr>
              <w:t>Anette</w:t>
            </w:r>
            <w:r w:rsidR="00270292">
              <w:rPr>
                <w:sz w:val="24"/>
                <w:szCs w:val="24"/>
              </w:rPr>
              <w:t xml:space="preserve"> (</w:t>
            </w:r>
            <w:r w:rsidR="009F50E2">
              <w:rPr>
                <w:sz w:val="24"/>
                <w:szCs w:val="24"/>
              </w:rPr>
              <w:t xml:space="preserve">deltager fra kl. </w:t>
            </w:r>
            <w:r w:rsidR="00270292">
              <w:rPr>
                <w:sz w:val="24"/>
                <w:szCs w:val="24"/>
              </w:rPr>
              <w:t>19:30) Diana</w:t>
            </w:r>
            <w:r w:rsidR="009F50E2">
              <w:rPr>
                <w:sz w:val="24"/>
                <w:szCs w:val="24"/>
              </w:rPr>
              <w:t xml:space="preserve"> og Irene</w:t>
            </w:r>
          </w:p>
        </w:tc>
      </w:tr>
      <w:tr w:rsidR="001E122C" w:rsidRPr="00F502E4" w14:paraId="66FBC7AE" w14:textId="77777777" w:rsidTr="006B302B">
        <w:tc>
          <w:tcPr>
            <w:tcW w:w="9556" w:type="dxa"/>
            <w:gridSpan w:val="3"/>
          </w:tcPr>
          <w:p w14:paraId="15B8A0C1" w14:textId="46EE1567" w:rsidR="001E122C" w:rsidRPr="000840D4" w:rsidRDefault="001C17FF" w:rsidP="00A964E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1E122C" w:rsidRPr="006345D2">
              <w:rPr>
                <w:b/>
                <w:bCs/>
                <w:sz w:val="28"/>
                <w:szCs w:val="28"/>
              </w:rPr>
              <w:t>agsorden:</w:t>
            </w:r>
          </w:p>
        </w:tc>
      </w:tr>
      <w:tr w:rsidR="00A566DB" w:rsidRPr="00F502E4" w14:paraId="60CB71E4" w14:textId="77777777" w:rsidTr="00612F12">
        <w:tc>
          <w:tcPr>
            <w:tcW w:w="1044" w:type="dxa"/>
          </w:tcPr>
          <w:p w14:paraId="37E0AEC2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419D1C8C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35CF90E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</w:tr>
      <w:tr w:rsidR="00A566DB" w:rsidRPr="00F502E4" w14:paraId="1E541659" w14:textId="77777777" w:rsidTr="00612F12">
        <w:tc>
          <w:tcPr>
            <w:tcW w:w="1044" w:type="dxa"/>
          </w:tcPr>
          <w:p w14:paraId="77DD0F91" w14:textId="77777777" w:rsidR="00796A8D" w:rsidRPr="000840D4" w:rsidRDefault="00796A8D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1.</w:t>
            </w:r>
          </w:p>
        </w:tc>
        <w:tc>
          <w:tcPr>
            <w:tcW w:w="8512" w:type="dxa"/>
            <w:gridSpan w:val="2"/>
          </w:tcPr>
          <w:p w14:paraId="76AB2269" w14:textId="5BAB8313" w:rsidR="00A566DB" w:rsidRPr="000840D4" w:rsidRDefault="003A7A22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Bemærkninger til dagsordenen.</w:t>
            </w:r>
          </w:p>
        </w:tc>
      </w:tr>
      <w:tr w:rsidR="00A566DB" w:rsidRPr="00F502E4" w14:paraId="0AE4AC90" w14:textId="77777777" w:rsidTr="00612F12">
        <w:tc>
          <w:tcPr>
            <w:tcW w:w="1044" w:type="dxa"/>
          </w:tcPr>
          <w:p w14:paraId="1AEA2615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23C3ADA0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4E89D3B" w14:textId="6BF887C1" w:rsidR="00A566DB" w:rsidRPr="000840D4" w:rsidRDefault="00B43340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 tilføjedes: henvendelse fra bedemand Grundahl om tilladelse til fotografering på kirkens matrikel.</w:t>
            </w:r>
          </w:p>
        </w:tc>
      </w:tr>
      <w:tr w:rsidR="00A566DB" w:rsidRPr="00356674" w14:paraId="325039DD" w14:textId="77777777" w:rsidTr="00612F12">
        <w:tc>
          <w:tcPr>
            <w:tcW w:w="1044" w:type="dxa"/>
          </w:tcPr>
          <w:p w14:paraId="01BCD8C6" w14:textId="77777777" w:rsidR="00A566DB" w:rsidRPr="000840D4" w:rsidRDefault="00796A8D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2.</w:t>
            </w:r>
          </w:p>
        </w:tc>
        <w:tc>
          <w:tcPr>
            <w:tcW w:w="8512" w:type="dxa"/>
            <w:gridSpan w:val="2"/>
          </w:tcPr>
          <w:p w14:paraId="44D4C9D8" w14:textId="32E6EC9E" w:rsidR="00A566DB" w:rsidRPr="000840D4" w:rsidRDefault="00114DA4" w:rsidP="00444C99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Opfølgning på tidligere beslutninger</w:t>
            </w:r>
          </w:p>
        </w:tc>
      </w:tr>
      <w:tr w:rsidR="00A566DB" w:rsidRPr="00F502E4" w14:paraId="797EA077" w14:textId="77777777" w:rsidTr="00612F12">
        <w:tc>
          <w:tcPr>
            <w:tcW w:w="1044" w:type="dxa"/>
          </w:tcPr>
          <w:p w14:paraId="4AC8AE53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0FD4743B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47BB93F" w14:textId="4E3FA32F" w:rsidR="00A566DB" w:rsidRPr="000840D4" w:rsidRDefault="00B66A63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</w:t>
            </w:r>
          </w:p>
        </w:tc>
      </w:tr>
      <w:tr w:rsidR="00E02281" w:rsidRPr="00F502E4" w14:paraId="087973EB" w14:textId="77777777" w:rsidTr="00612F12">
        <w:tc>
          <w:tcPr>
            <w:tcW w:w="1044" w:type="dxa"/>
          </w:tcPr>
          <w:p w14:paraId="06CEBFB3" w14:textId="58091D35" w:rsidR="00E02281" w:rsidRPr="000840D4" w:rsidRDefault="00D54F1A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0A82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53F8BD0D" w14:textId="326DC3C6" w:rsidR="00404355" w:rsidRPr="006B194C" w:rsidRDefault="006B194C" w:rsidP="006B1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Provstesyn</w:t>
            </w:r>
          </w:p>
        </w:tc>
      </w:tr>
      <w:tr w:rsidR="0065717E" w:rsidRPr="00F502E4" w14:paraId="203C017A" w14:textId="77777777" w:rsidTr="00612F12">
        <w:tc>
          <w:tcPr>
            <w:tcW w:w="1044" w:type="dxa"/>
          </w:tcPr>
          <w:p w14:paraId="5F03A96F" w14:textId="77777777" w:rsidR="0065717E" w:rsidRPr="000840D4" w:rsidRDefault="0065717E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2A880043" w14:textId="77777777" w:rsidR="0065717E" w:rsidRPr="000840D4" w:rsidRDefault="0065717E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E7EC443" w14:textId="43AC3D08" w:rsidR="0065717E" w:rsidRPr="000840D4" w:rsidRDefault="009F50E2" w:rsidP="00C4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Sokkelsten v. sognegården er det mest presserende</w:t>
            </w:r>
            <w:r w:rsidR="0000079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Bør ordnes i indeværende år. Ove </w:t>
            </w:r>
            <w:proofErr w:type="gramStart"/>
            <w:r>
              <w:rPr>
                <w:sz w:val="24"/>
                <w:szCs w:val="24"/>
              </w:rPr>
              <w:t>tager kontakt til</w:t>
            </w:r>
            <w:proofErr w:type="gramEnd"/>
            <w:r>
              <w:rPr>
                <w:sz w:val="24"/>
                <w:szCs w:val="24"/>
              </w:rPr>
              <w:t xml:space="preserve"> Karsten Knudsen. </w:t>
            </w:r>
            <w:r w:rsidR="005B2933">
              <w:rPr>
                <w:sz w:val="24"/>
                <w:szCs w:val="24"/>
              </w:rPr>
              <w:t>Bundremme på kirkens vinduer skal evt. udskiftes og vinduerne efterkittes til foråret.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84032" w:rsidRPr="00F502E4" w14:paraId="3A04D210" w14:textId="77777777" w:rsidTr="00DA613E">
        <w:tc>
          <w:tcPr>
            <w:tcW w:w="1044" w:type="dxa"/>
          </w:tcPr>
          <w:p w14:paraId="3FBF4828" w14:textId="057CDDA1" w:rsidR="00684032" w:rsidRDefault="00684032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2" w:type="dxa"/>
            <w:gridSpan w:val="2"/>
          </w:tcPr>
          <w:p w14:paraId="283FFE20" w14:textId="1F803408" w:rsidR="00707BDA" w:rsidRDefault="000A5C26" w:rsidP="006F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Menighedsrådsvalg 2024</w:t>
            </w:r>
          </w:p>
        </w:tc>
      </w:tr>
      <w:tr w:rsidR="00684032" w:rsidRPr="00F502E4" w14:paraId="4A17810E" w14:textId="77777777" w:rsidTr="00684032">
        <w:tc>
          <w:tcPr>
            <w:tcW w:w="1044" w:type="dxa"/>
          </w:tcPr>
          <w:p w14:paraId="02420458" w14:textId="77777777" w:rsidR="00684032" w:rsidRDefault="00684032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03DAC65" w14:textId="77777777" w:rsidR="00684032" w:rsidRDefault="00684032" w:rsidP="008B506E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9AD580B" w14:textId="3B6D7070" w:rsidR="00684032" w:rsidRDefault="006B194C" w:rsidP="008B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</w:t>
            </w:r>
            <w:r w:rsidR="005B2933">
              <w:rPr>
                <w:sz w:val="24"/>
                <w:szCs w:val="24"/>
              </w:rPr>
              <w:t xml:space="preserve">: </w:t>
            </w:r>
            <w:r w:rsidR="00624D81">
              <w:rPr>
                <w:sz w:val="24"/>
                <w:szCs w:val="24"/>
              </w:rPr>
              <w:t>Stor glæde over et fuldtalligt råd.</w:t>
            </w:r>
          </w:p>
        </w:tc>
      </w:tr>
      <w:tr w:rsidR="0041055E" w:rsidRPr="00F502E4" w14:paraId="5BEDF45A" w14:textId="77777777" w:rsidTr="00684032">
        <w:tc>
          <w:tcPr>
            <w:tcW w:w="1044" w:type="dxa"/>
          </w:tcPr>
          <w:p w14:paraId="4DB6A446" w14:textId="77777777" w:rsidR="0041055E" w:rsidRDefault="0041055E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2C8EF20" w14:textId="77777777" w:rsidR="0041055E" w:rsidRDefault="0041055E" w:rsidP="008B506E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18A911E" w14:textId="77777777" w:rsidR="0041055E" w:rsidRDefault="0041055E" w:rsidP="008B506E">
            <w:pPr>
              <w:rPr>
                <w:sz w:val="24"/>
                <w:szCs w:val="24"/>
              </w:rPr>
            </w:pPr>
          </w:p>
        </w:tc>
      </w:tr>
      <w:tr w:rsidR="0065717E" w:rsidRPr="00F502E4" w14:paraId="2B12FFAF" w14:textId="77777777" w:rsidTr="00DA613E">
        <w:tc>
          <w:tcPr>
            <w:tcW w:w="1044" w:type="dxa"/>
          </w:tcPr>
          <w:p w14:paraId="337FA586" w14:textId="00754E31" w:rsidR="0065717E" w:rsidRPr="000840D4" w:rsidRDefault="000A5C26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2" w:type="dxa"/>
            <w:gridSpan w:val="2"/>
          </w:tcPr>
          <w:p w14:paraId="1DF3BFD5" w14:textId="015994FA" w:rsidR="00AA5744" w:rsidRPr="000840D4" w:rsidRDefault="0041055E" w:rsidP="008B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Fældning af </w:t>
            </w:r>
            <w:r w:rsidR="006B194C">
              <w:rPr>
                <w:sz w:val="24"/>
                <w:szCs w:val="24"/>
              </w:rPr>
              <w:t>Rø</w:t>
            </w:r>
            <w:r w:rsidR="00A51E4E">
              <w:rPr>
                <w:sz w:val="24"/>
                <w:szCs w:val="24"/>
              </w:rPr>
              <w:t>d</w:t>
            </w:r>
            <w:r w:rsidR="006B194C">
              <w:rPr>
                <w:sz w:val="24"/>
                <w:szCs w:val="24"/>
              </w:rPr>
              <w:t>bøgen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06566" w:rsidRPr="00F502E4" w14:paraId="29DFDDA6" w14:textId="77777777" w:rsidTr="00612F12">
        <w:tc>
          <w:tcPr>
            <w:tcW w:w="1044" w:type="dxa"/>
          </w:tcPr>
          <w:p w14:paraId="567F5090" w14:textId="31B43119" w:rsidR="00C06566" w:rsidRPr="000840D4" w:rsidRDefault="00C06566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D4282F2" w14:textId="77777777" w:rsidR="00C06566" w:rsidRPr="000840D4" w:rsidRDefault="00C06566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BA66791" w14:textId="4EB33766" w:rsidR="00C06566" w:rsidRPr="000840D4" w:rsidRDefault="00624D81" w:rsidP="0079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Bliver fældet tirsdag d. 5/11- onsdag d. 6/11. </w:t>
            </w:r>
          </w:p>
        </w:tc>
      </w:tr>
      <w:tr w:rsidR="00A51E4E" w:rsidRPr="00F502E4" w14:paraId="339BC761" w14:textId="77777777" w:rsidTr="00612F12">
        <w:tc>
          <w:tcPr>
            <w:tcW w:w="1044" w:type="dxa"/>
          </w:tcPr>
          <w:p w14:paraId="328541FB" w14:textId="05F77B0B" w:rsidR="00A51E4E" w:rsidRPr="000840D4" w:rsidRDefault="00A51E4E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13" w:type="dxa"/>
          </w:tcPr>
          <w:p w14:paraId="3D41100D" w14:textId="77777777" w:rsidR="00A51E4E" w:rsidRPr="000840D4" w:rsidRDefault="00A51E4E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411A2B6" w14:textId="0E71349E" w:rsidR="00A51E4E" w:rsidRPr="000840D4" w:rsidRDefault="00A51E4E" w:rsidP="0079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Fridag ved rund fødselsdag</w:t>
            </w:r>
          </w:p>
        </w:tc>
      </w:tr>
      <w:tr w:rsidR="00C77705" w:rsidRPr="00CC4AD2" w14:paraId="75CF1D81" w14:textId="77777777" w:rsidTr="00CE29AF">
        <w:tc>
          <w:tcPr>
            <w:tcW w:w="1044" w:type="dxa"/>
          </w:tcPr>
          <w:p w14:paraId="0DEAC17A" w14:textId="41367847" w:rsidR="00C77705" w:rsidRPr="000840D4" w:rsidRDefault="00C77705" w:rsidP="00A964EB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  <w:gridSpan w:val="2"/>
          </w:tcPr>
          <w:p w14:paraId="13897735" w14:textId="4C612FF3" w:rsidR="00A51E4E" w:rsidRDefault="0079148D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 w:rsidRPr="00A51E4E">
              <w:t xml:space="preserve">   </w:t>
            </w:r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Hvad hvis den runde fødselsdag falder på en fridag, fx lørdag eller søndag hvor medarbejdere har fast fridag, gives der så fri første eller sidste hverdag i forbindelse fridagen hvor fødselsdagen ligger eller er det kun på selve dagen der gives fri? Hvordan fungere</w:t>
            </w:r>
            <w:r w:rsidR="00624D81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r</w:t>
            </w:r>
            <w:r w:rsidR="00B111B7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</w:t>
            </w:r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det med 30 og </w:t>
            </w:r>
            <w:proofErr w:type="gramStart"/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40 års</w:t>
            </w:r>
            <w:proofErr w:type="gramEnd"/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fødselsdage, udløser de også en fridag eller er det først når man når de 50 år og opefter? </w:t>
            </w:r>
          </w:p>
          <w:p w14:paraId="1BAED58B" w14:textId="77777777" w:rsidR="00A51E4E" w:rsidRDefault="00A51E4E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Jeg håber menighedsrådet vil drøfte dette og beslutte hvad man gør hvis fødselsdagen falder på en fast fridag, så det kan blive tilføjet i vores personalehåndbog.</w:t>
            </w:r>
          </w:p>
          <w:p w14:paraId="1E5D5B50" w14:textId="77777777" w:rsidR="00C17AA0" w:rsidRDefault="00C17AA0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</w:p>
          <w:p w14:paraId="51197FE5" w14:textId="41AE4328" w:rsidR="00C17AA0" w:rsidRDefault="00C17AA0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Der gives en fridag i forbindelse med fødselsdag</w:t>
            </w:r>
            <w:r w:rsidR="00B66A63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</w:t>
            </w:r>
            <w:r w:rsidR="00B43340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(50-60-70 års dag)</w:t>
            </w:r>
            <w:r w:rsidR="00B43340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og jubilæumsdag. </w:t>
            </w:r>
            <w:r w:rsidR="00B43340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Fridagen kan lægges på en valgfri dag i umiddelbar tilknytning til dagen. 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30 og </w:t>
            </w:r>
            <w:proofErr w:type="gramStart"/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40 års</w:t>
            </w:r>
            <w:proofErr w:type="gramEnd"/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fødselsdage udløser ikke en fridag</w:t>
            </w:r>
            <w:r w:rsidR="00B43340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.</w:t>
            </w:r>
          </w:p>
          <w:p w14:paraId="47D9EA1A" w14:textId="77777777" w:rsidR="00C17AA0" w:rsidRDefault="00C17AA0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</w:p>
          <w:p w14:paraId="291AFEF0" w14:textId="0106A2D2" w:rsidR="00B43340" w:rsidRDefault="00B43340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6.A     Anmodning fra Anita Grundahl om tilladelse til at tage billeder på kirkegården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br/>
              <w:t xml:space="preserve">           Tilladelse givet.</w:t>
            </w:r>
          </w:p>
          <w:p w14:paraId="4DB3624E" w14:textId="58E5CCC7" w:rsidR="002561EE" w:rsidRPr="00A51E4E" w:rsidRDefault="002561EE" w:rsidP="00AA5744">
            <w:pPr>
              <w:rPr>
                <w:sz w:val="24"/>
                <w:szCs w:val="24"/>
              </w:rPr>
            </w:pPr>
          </w:p>
        </w:tc>
      </w:tr>
      <w:tr w:rsidR="003920D4" w:rsidRPr="00CC4AD2" w14:paraId="53FAD4F1" w14:textId="77777777" w:rsidTr="00612F12">
        <w:tc>
          <w:tcPr>
            <w:tcW w:w="1044" w:type="dxa"/>
          </w:tcPr>
          <w:p w14:paraId="2441BB70" w14:textId="3639E2DC" w:rsidR="003920D4" w:rsidRPr="00CC4AD2" w:rsidRDefault="00A51E4E" w:rsidP="00A964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79148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13" w:type="dxa"/>
          </w:tcPr>
          <w:p w14:paraId="08C08817" w14:textId="77777777" w:rsidR="003920D4" w:rsidRPr="00CC4AD2" w:rsidRDefault="003920D4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99" w:type="dxa"/>
          </w:tcPr>
          <w:p w14:paraId="5D31A103" w14:textId="354C98DF" w:rsidR="003920D4" w:rsidRPr="006B194C" w:rsidRDefault="006B194C" w:rsidP="006B194C">
            <w:pPr>
              <w:rPr>
                <w:sz w:val="24"/>
                <w:szCs w:val="24"/>
              </w:rPr>
            </w:pPr>
            <w:r w:rsidRPr="006B194C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6B194C">
              <w:rPr>
                <w:sz w:val="24"/>
                <w:szCs w:val="24"/>
              </w:rPr>
              <w:t>Kapel</w:t>
            </w:r>
            <w:r>
              <w:rPr>
                <w:sz w:val="24"/>
                <w:szCs w:val="24"/>
              </w:rPr>
              <w:t xml:space="preserve"> </w:t>
            </w:r>
            <w:r w:rsidRPr="006B194C">
              <w:rPr>
                <w:sz w:val="24"/>
                <w:szCs w:val="24"/>
              </w:rPr>
              <w:t>tag</w:t>
            </w:r>
          </w:p>
        </w:tc>
      </w:tr>
      <w:tr w:rsidR="00A51E4E" w:rsidRPr="00CC4AD2" w14:paraId="3C255382" w14:textId="77777777" w:rsidTr="00612F12">
        <w:tc>
          <w:tcPr>
            <w:tcW w:w="1044" w:type="dxa"/>
          </w:tcPr>
          <w:p w14:paraId="75EF9FAF" w14:textId="77777777" w:rsidR="00A51E4E" w:rsidRDefault="00A51E4E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14:paraId="04CDF271" w14:textId="77777777" w:rsidR="00A51E4E" w:rsidRPr="00CC4AD2" w:rsidRDefault="00A51E4E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99" w:type="dxa"/>
          </w:tcPr>
          <w:p w14:paraId="708E926A" w14:textId="106A804E" w:rsidR="00A51E4E" w:rsidRDefault="00174354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 w:rsidRPr="00174354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De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r er </w:t>
            </w:r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et større hul gennem taget på kapellet lige ved siden af kompressoren samt flere knækkede tagsten og bøjede tagrender. Tøm</w:t>
            </w:r>
            <w:r w:rsidR="00E02FB3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rer</w:t>
            </w:r>
            <w:r w:rsidR="00A51E4E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Carsten Knudsen var forbi i går og lukke hullet så der ikke kunne trænge vand ind.</w:t>
            </w:r>
          </w:p>
          <w:p w14:paraId="2893E4EB" w14:textId="77777777" w:rsidR="00A51E4E" w:rsidRDefault="00A51E4E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Jeg har snakket med Hans la Cour i dag og han har sagt ok til at vi får skiftet de ødelagte tagsten og rettet tagrenderne, så taget virker igen.</w:t>
            </w:r>
          </w:p>
          <w:p w14:paraId="6B46DFF5" w14:textId="37BBE31A" w:rsidR="00A51E4E" w:rsidRDefault="00A51E4E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lastRenderedPageBreak/>
              <w:t>Arbejdet laves på regning og det forventes at koste omkring 15.000-17.000 kr. ekskl. moms. </w:t>
            </w:r>
          </w:p>
          <w:p w14:paraId="190A9B1D" w14:textId="40B0A41C" w:rsidR="00A51E4E" w:rsidRDefault="00A51E4E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Skaderne er formentligt sket fordi der har være nogen oppe </w:t>
            </w:r>
            <w:r w:rsidR="00E02FB3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og</w:t>
            </w: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 xml:space="preserve"> gå på taget.</w:t>
            </w:r>
          </w:p>
          <w:p w14:paraId="1D1F38DD" w14:textId="425E634C" w:rsidR="00A51E4E" w:rsidRDefault="00A51E4E" w:rsidP="00A51E4E">
            <w:pPr>
              <w:pStyle w:val="onecomwebmail-msonormal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 Vores forsikring er der 15.000 kr. i selvrisiko på og de siger at vi sagtens kan vente med at anmelde skaden til vi har overblik over hvad det hele ender med at koste</w:t>
            </w:r>
            <w:r w:rsidR="00174354">
              <w:rPr>
                <w:rFonts w:ascii="Arial" w:hAnsi="Arial" w:cs="Arial"/>
                <w:color w:val="3C3C3C"/>
                <w:spacing w:val="2"/>
                <w:sz w:val="22"/>
                <w:szCs w:val="22"/>
              </w:rPr>
              <w:t>.</w:t>
            </w:r>
          </w:p>
          <w:p w14:paraId="6BDA98D0" w14:textId="1C581206" w:rsidR="00A51E4E" w:rsidRPr="00E02FB3" w:rsidRDefault="00E02FB3" w:rsidP="00E02FB3">
            <w:pPr>
              <w:pStyle w:val="Listeafsni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Taget til efterretning. Hans La Cour sørger for at der sættes pigtråd op ved kanten af taget.</w:t>
            </w:r>
          </w:p>
        </w:tc>
      </w:tr>
      <w:tr w:rsidR="0079148D" w:rsidRPr="00CC4AD2" w14:paraId="5584428A" w14:textId="77777777" w:rsidTr="00612F12">
        <w:tc>
          <w:tcPr>
            <w:tcW w:w="1044" w:type="dxa"/>
          </w:tcPr>
          <w:p w14:paraId="77E724F7" w14:textId="77777777" w:rsidR="0079148D" w:rsidRPr="00C04058" w:rsidRDefault="0079148D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981FDEE" w14:textId="77777777" w:rsidR="0079148D" w:rsidRPr="00C04058" w:rsidRDefault="0079148D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AF78A60" w14:textId="64B4EB12" w:rsidR="0079148D" w:rsidRPr="00CC4AD2" w:rsidRDefault="006B194C" w:rsidP="00C458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sz w:val="24"/>
                <w:szCs w:val="24"/>
                <w:lang w:val="en-US"/>
              </w:rPr>
              <w:t>Lyd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sideskibet</w:t>
            </w:r>
            <w:proofErr w:type="spellEnd"/>
            <w:r w:rsidR="004105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1055E" w:rsidRPr="00CC4AD2" w14:paraId="1662FFD1" w14:textId="77777777" w:rsidTr="00612F12">
        <w:tc>
          <w:tcPr>
            <w:tcW w:w="1044" w:type="dxa"/>
          </w:tcPr>
          <w:p w14:paraId="1884BBE7" w14:textId="77777777" w:rsidR="0041055E" w:rsidRPr="00C04058" w:rsidRDefault="0041055E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37293A7A" w14:textId="77777777" w:rsidR="0041055E" w:rsidRPr="00C04058" w:rsidRDefault="0041055E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3B51E95" w14:textId="3E8DA5F6" w:rsidR="0041055E" w:rsidRPr="00E02FB3" w:rsidRDefault="0041055E" w:rsidP="00C4587D">
            <w:pPr>
              <w:rPr>
                <w:sz w:val="24"/>
                <w:szCs w:val="24"/>
              </w:rPr>
            </w:pPr>
            <w:r w:rsidRPr="00E02FB3">
              <w:rPr>
                <w:sz w:val="24"/>
                <w:szCs w:val="24"/>
              </w:rPr>
              <w:t>Bilag 1.</w:t>
            </w:r>
            <w:r w:rsidR="001C7939">
              <w:rPr>
                <w:sz w:val="24"/>
                <w:szCs w:val="24"/>
              </w:rPr>
              <w:t xml:space="preserve"> Tilbud fra Oticon </w:t>
            </w:r>
            <w:proofErr w:type="gramStart"/>
            <w:r w:rsidR="001C7939">
              <w:rPr>
                <w:sz w:val="24"/>
                <w:szCs w:val="24"/>
              </w:rPr>
              <w:t>inklusiv</w:t>
            </w:r>
            <w:proofErr w:type="gramEnd"/>
            <w:r w:rsidR="001C7939">
              <w:rPr>
                <w:sz w:val="24"/>
                <w:szCs w:val="24"/>
              </w:rPr>
              <w:t xml:space="preserve"> kabelføring er for dyrt. </w:t>
            </w:r>
            <w:r w:rsidR="00E02FB3">
              <w:rPr>
                <w:sz w:val="24"/>
                <w:szCs w:val="24"/>
              </w:rPr>
              <w:t xml:space="preserve"> </w:t>
            </w:r>
            <w:r w:rsidR="001C7939">
              <w:rPr>
                <w:sz w:val="24"/>
                <w:szCs w:val="24"/>
              </w:rPr>
              <w:t xml:space="preserve">Menighedsrådet giver tilladelse til indkøb af ekstra kirkesangere til jul/konfirmationer </w:t>
            </w:r>
            <w:proofErr w:type="spellStart"/>
            <w:r w:rsidR="001C7939">
              <w:rPr>
                <w:sz w:val="24"/>
                <w:szCs w:val="24"/>
              </w:rPr>
              <w:t>o.lign</w:t>
            </w:r>
            <w:proofErr w:type="spellEnd"/>
            <w:r w:rsidR="001C7939">
              <w:rPr>
                <w:sz w:val="24"/>
                <w:szCs w:val="24"/>
              </w:rPr>
              <w:t>.</w:t>
            </w:r>
          </w:p>
        </w:tc>
      </w:tr>
      <w:tr w:rsidR="0041055E" w:rsidRPr="00CC4AD2" w14:paraId="30454EBD" w14:textId="77777777" w:rsidTr="00612F12">
        <w:tc>
          <w:tcPr>
            <w:tcW w:w="1044" w:type="dxa"/>
          </w:tcPr>
          <w:p w14:paraId="54A8FB4B" w14:textId="77777777" w:rsidR="0041055E" w:rsidRPr="00C04058" w:rsidRDefault="0041055E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1BD445C" w14:textId="77777777" w:rsidR="0041055E" w:rsidRPr="00C04058" w:rsidRDefault="0041055E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4F46EA4" w14:textId="77777777" w:rsidR="0041055E" w:rsidRPr="00E02FB3" w:rsidRDefault="0041055E" w:rsidP="00C4587D">
            <w:pPr>
              <w:rPr>
                <w:sz w:val="24"/>
                <w:szCs w:val="24"/>
              </w:rPr>
            </w:pPr>
          </w:p>
        </w:tc>
      </w:tr>
      <w:tr w:rsidR="0079148D" w:rsidRPr="00CC4AD2" w14:paraId="0BCF3DC5" w14:textId="77777777" w:rsidTr="00612F12">
        <w:tc>
          <w:tcPr>
            <w:tcW w:w="1044" w:type="dxa"/>
          </w:tcPr>
          <w:p w14:paraId="4BDD1EB9" w14:textId="77777777" w:rsidR="0079148D" w:rsidRPr="00E02FB3" w:rsidRDefault="0079148D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CF07A17" w14:textId="77777777" w:rsidR="0079148D" w:rsidRPr="00E02FB3" w:rsidRDefault="0079148D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088D139" w14:textId="0E7C9003" w:rsidR="0079148D" w:rsidRPr="0041055E" w:rsidRDefault="006B194C" w:rsidP="00C4587D">
            <w:pPr>
              <w:rPr>
                <w:sz w:val="24"/>
                <w:szCs w:val="24"/>
              </w:rPr>
            </w:pPr>
            <w:r w:rsidRPr="0041055E">
              <w:rPr>
                <w:sz w:val="24"/>
                <w:szCs w:val="24"/>
              </w:rPr>
              <w:t xml:space="preserve">C) </w:t>
            </w:r>
            <w:r w:rsidR="0041055E" w:rsidRPr="0041055E"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>Trappegelænder ved udendørs nordvendt trappe ved sognegården.</w:t>
            </w:r>
          </w:p>
        </w:tc>
      </w:tr>
      <w:tr w:rsidR="006B194C" w:rsidRPr="00CC4AD2" w14:paraId="53D2DDEA" w14:textId="77777777" w:rsidTr="00612F12">
        <w:tc>
          <w:tcPr>
            <w:tcW w:w="1044" w:type="dxa"/>
          </w:tcPr>
          <w:p w14:paraId="5108F7C9" w14:textId="77777777" w:rsidR="006B194C" w:rsidRPr="0041055E" w:rsidRDefault="006B194C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016CA43" w14:textId="77777777" w:rsidR="006B194C" w:rsidRPr="0041055E" w:rsidRDefault="006B194C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55A49EC" w14:textId="4D487F77" w:rsidR="006B194C" w:rsidRPr="0041055E" w:rsidRDefault="0041055E" w:rsidP="00C4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Tilbud: </w:t>
            </w:r>
            <w:r w:rsidRPr="0041055E">
              <w:rPr>
                <w:sz w:val="24"/>
                <w:szCs w:val="24"/>
              </w:rPr>
              <w:t xml:space="preserve">Fremstilling af 1 stk. </w:t>
            </w:r>
            <w:r>
              <w:rPr>
                <w:sz w:val="24"/>
                <w:szCs w:val="24"/>
              </w:rPr>
              <w:t>g</w:t>
            </w:r>
            <w:r w:rsidRPr="0041055E">
              <w:rPr>
                <w:sz w:val="24"/>
                <w:szCs w:val="24"/>
              </w:rPr>
              <w:t>elænder i</w:t>
            </w:r>
            <w:r>
              <w:rPr>
                <w:sz w:val="24"/>
                <w:szCs w:val="24"/>
              </w:rPr>
              <w:t xml:space="preserve"> rustfri, børstet stål + montering 7120 kr. + moms. JM Service</w:t>
            </w:r>
          </w:p>
        </w:tc>
      </w:tr>
      <w:tr w:rsidR="0041055E" w:rsidRPr="00CC4AD2" w14:paraId="2237C413" w14:textId="77777777" w:rsidTr="00612F12">
        <w:tc>
          <w:tcPr>
            <w:tcW w:w="1044" w:type="dxa"/>
          </w:tcPr>
          <w:p w14:paraId="24B839ED" w14:textId="77777777" w:rsidR="0041055E" w:rsidRPr="00CC4AD2" w:rsidRDefault="0041055E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14:paraId="4A9308D2" w14:textId="77777777" w:rsidR="0041055E" w:rsidRPr="00CC4AD2" w:rsidRDefault="0041055E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99" w:type="dxa"/>
          </w:tcPr>
          <w:p w14:paraId="05C64452" w14:textId="79EB672E" w:rsidR="0041055E" w:rsidRPr="001C7939" w:rsidRDefault="001C7939" w:rsidP="001C7939">
            <w:pPr>
              <w:pStyle w:val="Listeafsni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tilbud accepteret. Hanne </w:t>
            </w:r>
            <w:proofErr w:type="gramStart"/>
            <w:r>
              <w:rPr>
                <w:sz w:val="24"/>
                <w:szCs w:val="24"/>
              </w:rPr>
              <w:t>tager kontakt til</w:t>
            </w:r>
            <w:proofErr w:type="gramEnd"/>
            <w:r>
              <w:rPr>
                <w:sz w:val="24"/>
                <w:szCs w:val="24"/>
              </w:rPr>
              <w:t xml:space="preserve"> JM Service</w:t>
            </w:r>
          </w:p>
        </w:tc>
      </w:tr>
      <w:tr w:rsidR="0079148D" w:rsidRPr="00CC4AD2" w14:paraId="15F77DEF" w14:textId="77777777" w:rsidTr="00612F12">
        <w:tc>
          <w:tcPr>
            <w:tcW w:w="1044" w:type="dxa"/>
          </w:tcPr>
          <w:p w14:paraId="70071C94" w14:textId="34AB8ED1" w:rsidR="0079148D" w:rsidRPr="00CC4AD2" w:rsidRDefault="00A51E4E" w:rsidP="00A964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79148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13" w:type="dxa"/>
          </w:tcPr>
          <w:p w14:paraId="5BE04450" w14:textId="77777777" w:rsidR="0079148D" w:rsidRPr="00CC4AD2" w:rsidRDefault="0079148D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99" w:type="dxa"/>
          </w:tcPr>
          <w:p w14:paraId="45A9964A" w14:textId="3ED2D49A" w:rsidR="002F2820" w:rsidRDefault="0079148D" w:rsidP="002F28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1998">
              <w:rPr>
                <w:sz w:val="24"/>
                <w:szCs w:val="24"/>
                <w:lang w:val="en-US"/>
              </w:rPr>
              <w:t>Kirkek</w:t>
            </w:r>
            <w:r w:rsidR="00C04058">
              <w:rPr>
                <w:sz w:val="24"/>
                <w:szCs w:val="24"/>
                <w:lang w:val="en-US"/>
              </w:rPr>
              <w:t>affe</w:t>
            </w:r>
            <w:proofErr w:type="spellEnd"/>
          </w:p>
        </w:tc>
      </w:tr>
      <w:tr w:rsidR="0079148D" w:rsidRPr="00CC4AD2" w14:paraId="5975AAA2" w14:textId="77777777" w:rsidTr="00612F12">
        <w:tc>
          <w:tcPr>
            <w:tcW w:w="1044" w:type="dxa"/>
          </w:tcPr>
          <w:p w14:paraId="7AF189AB" w14:textId="77777777" w:rsidR="0079148D" w:rsidRPr="00CC4AD2" w:rsidRDefault="0079148D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14:paraId="1F3B6793" w14:textId="77777777" w:rsidR="0079148D" w:rsidRPr="00CC4AD2" w:rsidRDefault="0079148D" w:rsidP="00A964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99" w:type="dxa"/>
          </w:tcPr>
          <w:p w14:paraId="45012F05" w14:textId="4423610B" w:rsidR="0079148D" w:rsidRPr="002F2820" w:rsidRDefault="00C04058" w:rsidP="00C4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Hvem kan </w:t>
            </w:r>
            <w:r w:rsidR="00A71998">
              <w:rPr>
                <w:sz w:val="24"/>
                <w:szCs w:val="24"/>
              </w:rPr>
              <w:t xml:space="preserve">24. </w:t>
            </w:r>
            <w:r>
              <w:rPr>
                <w:sz w:val="24"/>
                <w:szCs w:val="24"/>
              </w:rPr>
              <w:t>november</w:t>
            </w:r>
            <w:r w:rsidR="001C7939">
              <w:rPr>
                <w:sz w:val="24"/>
                <w:szCs w:val="24"/>
              </w:rPr>
              <w:t>?</w:t>
            </w:r>
          </w:p>
        </w:tc>
      </w:tr>
      <w:tr w:rsidR="00A71998" w:rsidRPr="00CC4AD2" w14:paraId="2B725831" w14:textId="77777777" w:rsidTr="00612F12">
        <w:tc>
          <w:tcPr>
            <w:tcW w:w="1044" w:type="dxa"/>
          </w:tcPr>
          <w:p w14:paraId="39E2A598" w14:textId="77777777" w:rsidR="00A71998" w:rsidRPr="0063046A" w:rsidRDefault="00A71998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46F77E80" w14:textId="77777777" w:rsidR="00A71998" w:rsidRPr="0063046A" w:rsidRDefault="00A71998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FBCDCE1" w14:textId="4579F44B" w:rsidR="00A71998" w:rsidRPr="001C7939" w:rsidRDefault="00724039" w:rsidP="001C7939">
            <w:pPr>
              <w:pStyle w:val="Listeafsni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Desværre ingen. Vi springer kirkekaffen over den søndag</w:t>
            </w:r>
          </w:p>
        </w:tc>
      </w:tr>
      <w:tr w:rsidR="00E02281" w:rsidRPr="00F502E4" w14:paraId="74B37495" w14:textId="77777777" w:rsidTr="00612F12">
        <w:tc>
          <w:tcPr>
            <w:tcW w:w="1044" w:type="dxa"/>
          </w:tcPr>
          <w:p w14:paraId="2739CB61" w14:textId="79A25618" w:rsidR="00E60A82" w:rsidRPr="00E60A82" w:rsidRDefault="00A51E4E" w:rsidP="00E60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148D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0B70E991" w14:textId="77777777" w:rsidR="00ED607D" w:rsidRPr="000840D4" w:rsidRDefault="00ED607D" w:rsidP="00ED607D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Orienteringssager:</w:t>
            </w:r>
          </w:p>
          <w:p w14:paraId="50866E09" w14:textId="3F853D96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formanden</w:t>
            </w:r>
            <w:r w:rsidR="00B66A63">
              <w:rPr>
                <w:sz w:val="24"/>
                <w:szCs w:val="24"/>
              </w:rPr>
              <w:br/>
              <w:t>ingen</w:t>
            </w:r>
          </w:p>
          <w:p w14:paraId="50382643" w14:textId="17F0C2BF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præsterne</w:t>
            </w:r>
            <w:r w:rsidR="00A35E9D">
              <w:rPr>
                <w:sz w:val="24"/>
                <w:szCs w:val="24"/>
              </w:rPr>
              <w:br/>
            </w:r>
            <w:r w:rsidR="003C5215">
              <w:rPr>
                <w:sz w:val="24"/>
                <w:szCs w:val="24"/>
              </w:rPr>
              <w:t>præster og kirketjener udfærdiger s</w:t>
            </w:r>
            <w:r w:rsidR="00A35E9D">
              <w:rPr>
                <w:sz w:val="24"/>
                <w:szCs w:val="24"/>
              </w:rPr>
              <w:t xml:space="preserve">eddel </w:t>
            </w:r>
            <w:r w:rsidR="00B66A63">
              <w:rPr>
                <w:sz w:val="24"/>
                <w:szCs w:val="24"/>
              </w:rPr>
              <w:t xml:space="preserve">til våbenhuset </w:t>
            </w:r>
            <w:r w:rsidR="00A35E9D">
              <w:rPr>
                <w:sz w:val="24"/>
                <w:szCs w:val="24"/>
              </w:rPr>
              <w:t>om fotograferi</w:t>
            </w:r>
            <w:r w:rsidR="003C5215">
              <w:rPr>
                <w:sz w:val="24"/>
                <w:szCs w:val="24"/>
              </w:rPr>
              <w:t>ngsregler. Til senere godkendelse i MR.</w:t>
            </w:r>
          </w:p>
          <w:p w14:paraId="1520ADC3" w14:textId="5EDD2091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udvalgene</w:t>
            </w:r>
            <w:r w:rsidR="003C5215">
              <w:rPr>
                <w:sz w:val="24"/>
                <w:szCs w:val="24"/>
              </w:rPr>
              <w:br/>
              <w:t>intet</w:t>
            </w:r>
          </w:p>
          <w:p w14:paraId="21B6C804" w14:textId="6F5C3919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kontaktpersonen</w:t>
            </w:r>
            <w:r w:rsidR="003C5215">
              <w:rPr>
                <w:sz w:val="24"/>
                <w:szCs w:val="24"/>
              </w:rPr>
              <w:t xml:space="preserve"> – medarbejdermøde på onsdag d. 6/11. Hans og Ove deltager fra MR</w:t>
            </w:r>
          </w:p>
          <w:p w14:paraId="7C240170" w14:textId="3CD6D03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kassereren</w:t>
            </w:r>
            <w:r w:rsidR="003C5215">
              <w:rPr>
                <w:sz w:val="24"/>
                <w:szCs w:val="24"/>
              </w:rPr>
              <w:t xml:space="preserve">. </w:t>
            </w:r>
            <w:proofErr w:type="spellStart"/>
            <w:r w:rsidR="003C5215">
              <w:rPr>
                <w:sz w:val="24"/>
                <w:szCs w:val="24"/>
              </w:rPr>
              <w:t>Iflg</w:t>
            </w:r>
            <w:proofErr w:type="spellEnd"/>
            <w:r w:rsidR="003C5215">
              <w:rPr>
                <w:sz w:val="24"/>
                <w:szCs w:val="24"/>
              </w:rPr>
              <w:t xml:space="preserve"> besked fra banken sænkes renten på opsparingskontoen.</w:t>
            </w:r>
          </w:p>
          <w:p w14:paraId="6BD565E8" w14:textId="53537F31" w:rsidR="00ED607D" w:rsidRPr="000840D4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kirkeværgen</w:t>
            </w:r>
            <w:r w:rsidR="003C5215">
              <w:rPr>
                <w:sz w:val="24"/>
                <w:szCs w:val="24"/>
              </w:rPr>
              <w:br/>
              <w:t>intet</w:t>
            </w:r>
          </w:p>
        </w:tc>
      </w:tr>
      <w:tr w:rsidR="00E02281" w:rsidRPr="00F502E4" w14:paraId="4AA4BE99" w14:textId="77777777" w:rsidTr="00612F12">
        <w:tc>
          <w:tcPr>
            <w:tcW w:w="1044" w:type="dxa"/>
          </w:tcPr>
          <w:p w14:paraId="238C6959" w14:textId="77777777" w:rsidR="00E02281" w:rsidRPr="000840D4" w:rsidRDefault="00E02281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5CB2407D" w14:textId="77777777" w:rsidR="00E02281" w:rsidRPr="000840D4" w:rsidRDefault="00E02281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D60EE5A" w14:textId="68B822E2" w:rsidR="00E02281" w:rsidRPr="000840D4" w:rsidRDefault="00E02281" w:rsidP="00C4587D">
            <w:pPr>
              <w:rPr>
                <w:sz w:val="24"/>
                <w:szCs w:val="24"/>
              </w:rPr>
            </w:pPr>
          </w:p>
        </w:tc>
      </w:tr>
      <w:tr w:rsidR="002449A1" w:rsidRPr="000840D4" w14:paraId="0073A0A5" w14:textId="77777777" w:rsidTr="00612F12">
        <w:tc>
          <w:tcPr>
            <w:tcW w:w="1044" w:type="dxa"/>
          </w:tcPr>
          <w:p w14:paraId="2C25AB37" w14:textId="053A77B3" w:rsidR="002449A1" w:rsidRPr="000840D4" w:rsidRDefault="00A51E4E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2842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1EECE0AA" w14:textId="0A6BD482" w:rsidR="002449A1" w:rsidRPr="00ED607D" w:rsidRDefault="00ED607D" w:rsidP="00ED6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Eventuelt:</w:t>
            </w:r>
            <w:r w:rsidR="003C5215">
              <w:rPr>
                <w:sz w:val="24"/>
                <w:szCs w:val="24"/>
              </w:rPr>
              <w:t xml:space="preserve"> </w:t>
            </w:r>
            <w:proofErr w:type="spellStart"/>
            <w:r w:rsidR="003C5215">
              <w:rPr>
                <w:sz w:val="24"/>
                <w:szCs w:val="24"/>
              </w:rPr>
              <w:t>Novembermødet</w:t>
            </w:r>
            <w:proofErr w:type="spellEnd"/>
            <w:r w:rsidR="003C5215">
              <w:rPr>
                <w:sz w:val="24"/>
                <w:szCs w:val="24"/>
              </w:rPr>
              <w:t xml:space="preserve"> er kl. 17 – 18. 18-18.30 fællesspisning med det nye råd. 18.30 konstitueringsmøde for det nye råd. Karen sender personalehåndbogen til Anders til videreformidling.  (Vicky melder på forhånd afbud til mødet)</w:t>
            </w:r>
            <w:r w:rsidR="003C5215">
              <w:rPr>
                <w:sz w:val="24"/>
                <w:szCs w:val="24"/>
              </w:rPr>
              <w:br/>
            </w:r>
            <w:r w:rsidR="00B66A63">
              <w:rPr>
                <w:sz w:val="24"/>
                <w:szCs w:val="24"/>
              </w:rPr>
              <w:t>Hanne gør opmærksom på at medarbejderrepræsentanten ikke skal underskrive beslutningsreferatet.</w:t>
            </w:r>
          </w:p>
        </w:tc>
      </w:tr>
      <w:tr w:rsidR="00A531C2" w:rsidRPr="00F502E4" w14:paraId="2911F7F8" w14:textId="77777777" w:rsidTr="00612F12">
        <w:tc>
          <w:tcPr>
            <w:tcW w:w="1044" w:type="dxa"/>
          </w:tcPr>
          <w:p w14:paraId="4B1E04FC" w14:textId="77777777" w:rsidR="00A531C2" w:rsidRPr="000840D4" w:rsidRDefault="00A531C2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59B2174E" w14:textId="77777777" w:rsidR="00A531C2" w:rsidRPr="000840D4" w:rsidRDefault="00A531C2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034EA6C" w14:textId="29D6AD27" w:rsidR="00A531C2" w:rsidRPr="000840D4" w:rsidRDefault="003C5215" w:rsidP="00C4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4C3F" w:rsidRPr="00F502E4" w14:paraId="1E9D4B12" w14:textId="77777777" w:rsidTr="00612F12">
        <w:tc>
          <w:tcPr>
            <w:tcW w:w="1044" w:type="dxa"/>
          </w:tcPr>
          <w:p w14:paraId="72D2D4E6" w14:textId="66CE64C1" w:rsidR="00094C3F" w:rsidRPr="00ED607D" w:rsidRDefault="0079148D" w:rsidP="0009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E4E">
              <w:rPr>
                <w:sz w:val="24"/>
                <w:szCs w:val="24"/>
              </w:rPr>
              <w:t>1</w:t>
            </w:r>
            <w:r w:rsidR="006C09C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2" w:type="dxa"/>
            <w:gridSpan w:val="2"/>
          </w:tcPr>
          <w:p w14:paraId="01D68AF3" w14:textId="3C93555D" w:rsidR="009E2F1F" w:rsidRPr="00ED607D" w:rsidRDefault="006C09C8" w:rsidP="0089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Personale. (lukket møde)</w:t>
            </w:r>
            <w:r w:rsidR="00C04058">
              <w:rPr>
                <w:sz w:val="24"/>
                <w:szCs w:val="24"/>
              </w:rPr>
              <w:t xml:space="preserve"> Bilag udsend</w:t>
            </w:r>
            <w:r w:rsidR="00A51E4E">
              <w:rPr>
                <w:sz w:val="24"/>
                <w:szCs w:val="24"/>
              </w:rPr>
              <w:t>es når det er muligt.</w:t>
            </w:r>
          </w:p>
        </w:tc>
      </w:tr>
      <w:tr w:rsidR="00CF6A22" w:rsidRPr="00F502E4" w14:paraId="0D582547" w14:textId="77777777" w:rsidTr="00612F12">
        <w:tc>
          <w:tcPr>
            <w:tcW w:w="1044" w:type="dxa"/>
          </w:tcPr>
          <w:p w14:paraId="5506185F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5E1D145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3263F53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</w:tr>
      <w:tr w:rsidR="00094C3F" w:rsidRPr="003E7FA6" w14:paraId="7515E8AC" w14:textId="77777777" w:rsidTr="00612F12">
        <w:tc>
          <w:tcPr>
            <w:tcW w:w="1044" w:type="dxa"/>
          </w:tcPr>
          <w:p w14:paraId="661E1B03" w14:textId="77777777" w:rsidR="00094C3F" w:rsidRPr="00F502E4" w:rsidRDefault="00094C3F" w:rsidP="00094C3F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  <w:gridSpan w:val="2"/>
          </w:tcPr>
          <w:p w14:paraId="3B7EED1C" w14:textId="61DE0ECF" w:rsidR="00AE7742" w:rsidRDefault="00094C3F" w:rsidP="00D54F1A">
            <w:pPr>
              <w:jc w:val="right"/>
            </w:pPr>
            <w:r>
              <w:t>Næste møde:</w:t>
            </w:r>
            <w:r w:rsidR="006C09C8">
              <w:t xml:space="preserve"> </w:t>
            </w:r>
            <w:r w:rsidR="003148C4">
              <w:t xml:space="preserve">27. november </w:t>
            </w:r>
            <w:r w:rsidRPr="00A101F9">
              <w:t>20</w:t>
            </w:r>
            <w:r>
              <w:t>2</w:t>
            </w:r>
            <w:r w:rsidR="009931B9">
              <w:t>4</w:t>
            </w:r>
          </w:p>
          <w:p w14:paraId="261A32CE" w14:textId="5ED64691" w:rsidR="00EF7423" w:rsidRDefault="00EF7423" w:rsidP="00D54F1A">
            <w:pPr>
              <w:jc w:val="right"/>
            </w:pPr>
            <w:r>
              <w:t xml:space="preserve">Kirkekaffe, den </w:t>
            </w:r>
            <w:r w:rsidR="003148C4">
              <w:t>27</w:t>
            </w:r>
            <w:r w:rsidR="006C09C8">
              <w:t xml:space="preserve">. </w:t>
            </w:r>
            <w:r w:rsidR="003148C4">
              <w:t>oktober</w:t>
            </w:r>
            <w:r w:rsidR="006C09C8">
              <w:t xml:space="preserve"> </w:t>
            </w:r>
            <w:r w:rsidR="00F842D0">
              <w:t>2024</w:t>
            </w:r>
            <w:r>
              <w:t>:</w:t>
            </w:r>
            <w:r w:rsidR="003148C4">
              <w:t>Ove</w:t>
            </w:r>
            <w:r w:rsidR="00A71998">
              <w:t>.</w:t>
            </w:r>
            <w:r w:rsidR="00F842D0">
              <w:t xml:space="preserve"> </w:t>
            </w:r>
            <w:r>
              <w:t xml:space="preserve">  </w:t>
            </w:r>
          </w:p>
          <w:p w14:paraId="2BFF1D5B" w14:textId="34136FC2" w:rsidR="002939BF" w:rsidRPr="003E7FA6" w:rsidRDefault="00927FE1" w:rsidP="006C09C8">
            <w:pPr>
              <w:jc w:val="right"/>
              <w:rPr>
                <w:lang w:val="nb-NO"/>
              </w:rPr>
            </w:pPr>
            <w:r w:rsidRPr="003E7FA6">
              <w:rPr>
                <w:lang w:val="nb-NO"/>
              </w:rPr>
              <w:t>Kirkekaffe</w:t>
            </w:r>
            <w:r w:rsidR="00C81C3C" w:rsidRPr="003E7FA6">
              <w:rPr>
                <w:lang w:val="nb-NO"/>
              </w:rPr>
              <w:t xml:space="preserve"> den</w:t>
            </w:r>
            <w:r w:rsidR="00F842D0">
              <w:rPr>
                <w:lang w:val="nb-NO"/>
              </w:rPr>
              <w:t xml:space="preserve"> </w:t>
            </w:r>
            <w:r w:rsidR="003148C4">
              <w:rPr>
                <w:lang w:val="nb-NO"/>
              </w:rPr>
              <w:t>2</w:t>
            </w:r>
            <w:r w:rsidR="0041055E">
              <w:rPr>
                <w:lang w:val="nb-NO"/>
              </w:rPr>
              <w:t>4</w:t>
            </w:r>
            <w:r w:rsidR="00A51E4E">
              <w:rPr>
                <w:lang w:val="nb-NO"/>
              </w:rPr>
              <w:t>.</w:t>
            </w:r>
            <w:r w:rsidR="003148C4">
              <w:rPr>
                <w:lang w:val="nb-NO"/>
              </w:rPr>
              <w:t xml:space="preserve"> november </w:t>
            </w:r>
            <w:r w:rsidR="00FA70F7" w:rsidRPr="003E7FA6">
              <w:rPr>
                <w:lang w:val="nb-NO"/>
              </w:rPr>
              <w:t>202</w:t>
            </w:r>
            <w:r w:rsidR="009931B9">
              <w:rPr>
                <w:lang w:val="nb-NO"/>
              </w:rPr>
              <w:t>4</w:t>
            </w:r>
            <w:r w:rsidR="00FA70F7" w:rsidRPr="003E7FA6">
              <w:rPr>
                <w:lang w:val="nb-NO"/>
              </w:rPr>
              <w:t>:</w:t>
            </w:r>
            <w:r w:rsidR="006C09C8">
              <w:rPr>
                <w:lang w:val="nb-NO"/>
              </w:rPr>
              <w:t xml:space="preserve"> </w:t>
            </w:r>
            <w:r w:rsidR="003148C4">
              <w:rPr>
                <w:lang w:val="nb-NO"/>
              </w:rPr>
              <w:t>??</w:t>
            </w:r>
            <w:r w:rsidR="003111D9">
              <w:rPr>
                <w:lang w:val="nb-NO"/>
              </w:rPr>
              <w:t xml:space="preserve"> </w:t>
            </w:r>
            <w:r w:rsidR="00FA70F7" w:rsidRPr="003E7FA6">
              <w:rPr>
                <w:lang w:val="nb-NO"/>
              </w:rPr>
              <w:t xml:space="preserve"> </w:t>
            </w:r>
          </w:p>
        </w:tc>
      </w:tr>
    </w:tbl>
    <w:p w14:paraId="648C0CA9" w14:textId="77777777" w:rsidR="00596AB6" w:rsidRPr="003E7FA6" w:rsidRDefault="00596AB6">
      <w:pPr>
        <w:rPr>
          <w:lang w:val="nb-NO"/>
        </w:rPr>
      </w:pPr>
    </w:p>
    <w:p w14:paraId="6BCEAB19" w14:textId="77777777" w:rsidR="000D215D" w:rsidRDefault="000D215D">
      <w:r>
        <w:t xml:space="preserve">Underskrift: </w:t>
      </w:r>
    </w:p>
    <w:p w14:paraId="7286DA03" w14:textId="77777777" w:rsidR="000D215D" w:rsidRDefault="000D215D"/>
    <w:p w14:paraId="3A668FB7" w14:textId="77777777" w:rsidR="000D215D" w:rsidRDefault="000D215D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B4627C" w:rsidRPr="00D9129E" w14:paraId="0DC2733D" w14:textId="77777777" w:rsidTr="00803854">
        <w:trPr>
          <w:trHeight w:val="907"/>
        </w:trPr>
        <w:tc>
          <w:tcPr>
            <w:tcW w:w="3107" w:type="dxa"/>
          </w:tcPr>
          <w:p w14:paraId="7266E92B" w14:textId="77777777" w:rsidR="00B4627C" w:rsidRPr="00D9129E" w:rsidRDefault="00B4627C" w:rsidP="00803854">
            <w:r w:rsidRPr="00D9129E">
              <w:t>………………………….</w:t>
            </w:r>
          </w:p>
          <w:p w14:paraId="710C127A" w14:textId="77777777" w:rsidR="00B4627C" w:rsidRPr="00D9129E" w:rsidRDefault="00B4627C" w:rsidP="00803854">
            <w:r w:rsidRPr="00D9129E">
              <w:t>Ove Nielsen</w:t>
            </w:r>
          </w:p>
        </w:tc>
        <w:tc>
          <w:tcPr>
            <w:tcW w:w="3107" w:type="dxa"/>
          </w:tcPr>
          <w:p w14:paraId="772DB5E6" w14:textId="77777777" w:rsidR="00B4627C" w:rsidRPr="00D9129E" w:rsidRDefault="00B4627C" w:rsidP="00803854">
            <w:r w:rsidRPr="00D9129E">
              <w:t>…………………………..</w:t>
            </w:r>
          </w:p>
          <w:p w14:paraId="2FA821D5" w14:textId="77777777" w:rsidR="00B4627C" w:rsidRPr="00D9129E" w:rsidRDefault="00B4627C" w:rsidP="00803854">
            <w:r w:rsidRPr="00D9129E">
              <w:t>Hans La Cour</w:t>
            </w:r>
          </w:p>
        </w:tc>
        <w:tc>
          <w:tcPr>
            <w:tcW w:w="3108" w:type="dxa"/>
          </w:tcPr>
          <w:p w14:paraId="6026A3CC" w14:textId="77777777" w:rsidR="00B4627C" w:rsidRPr="00D9129E" w:rsidRDefault="00B4627C" w:rsidP="00803854">
            <w:r w:rsidRPr="00D9129E">
              <w:t>………………………….</w:t>
            </w:r>
          </w:p>
          <w:p w14:paraId="4566A486" w14:textId="77777777" w:rsidR="00B4627C" w:rsidRPr="00D9129E" w:rsidRDefault="00B4627C" w:rsidP="00803854">
            <w:r w:rsidRPr="00D9129E">
              <w:t>Anette Birkenfeldt</w:t>
            </w:r>
          </w:p>
        </w:tc>
      </w:tr>
      <w:tr w:rsidR="00B4627C" w:rsidRPr="00D9129E" w14:paraId="46CEF85F" w14:textId="77777777" w:rsidTr="00803854">
        <w:trPr>
          <w:trHeight w:val="907"/>
        </w:trPr>
        <w:tc>
          <w:tcPr>
            <w:tcW w:w="3107" w:type="dxa"/>
          </w:tcPr>
          <w:p w14:paraId="77CB945E" w14:textId="77777777" w:rsidR="00B4627C" w:rsidRPr="00D9129E" w:rsidRDefault="00B4627C" w:rsidP="00803854">
            <w:r w:rsidRPr="00D9129E">
              <w:lastRenderedPageBreak/>
              <w:t>………………………….</w:t>
            </w:r>
          </w:p>
          <w:p w14:paraId="5807D69A" w14:textId="2BF69FCE" w:rsidR="00B4627C" w:rsidRPr="00D9129E" w:rsidRDefault="003111D9" w:rsidP="00803854">
            <w:r w:rsidRPr="00D9129E">
              <w:t>Jens Kristian Maack</w:t>
            </w:r>
          </w:p>
        </w:tc>
        <w:tc>
          <w:tcPr>
            <w:tcW w:w="3107" w:type="dxa"/>
          </w:tcPr>
          <w:p w14:paraId="3FC0C6E9" w14:textId="77777777" w:rsidR="00B4627C" w:rsidRPr="00D9129E" w:rsidRDefault="00B4627C" w:rsidP="00803854">
            <w:r w:rsidRPr="00D9129E">
              <w:t>…………………………..</w:t>
            </w:r>
          </w:p>
          <w:p w14:paraId="619BA0E0" w14:textId="77777777" w:rsidR="00B4627C" w:rsidRPr="00D9129E" w:rsidRDefault="00B4627C" w:rsidP="00803854">
            <w:r w:rsidRPr="00D9129E">
              <w:t>Diana Fjeldstad</w:t>
            </w:r>
          </w:p>
        </w:tc>
        <w:tc>
          <w:tcPr>
            <w:tcW w:w="3108" w:type="dxa"/>
          </w:tcPr>
          <w:p w14:paraId="2A778F1D" w14:textId="77777777" w:rsidR="00B4627C" w:rsidRPr="00D9129E" w:rsidRDefault="00B4627C" w:rsidP="00803854">
            <w:r w:rsidRPr="00D9129E">
              <w:t>…………………………..</w:t>
            </w:r>
          </w:p>
          <w:p w14:paraId="47BA07ED" w14:textId="77777777" w:rsidR="00B4627C" w:rsidRPr="00D9129E" w:rsidRDefault="00B4627C" w:rsidP="00803854">
            <w:r w:rsidRPr="00D9129E">
              <w:t>Vicky B</w:t>
            </w:r>
            <w:r>
              <w:t>.</w:t>
            </w:r>
            <w:r w:rsidRPr="00D9129E">
              <w:t xml:space="preserve"> Lorentzen</w:t>
            </w:r>
          </w:p>
        </w:tc>
      </w:tr>
      <w:tr w:rsidR="00B4627C" w:rsidRPr="00D9129E" w14:paraId="30E6ADB8" w14:textId="77777777" w:rsidTr="00803854">
        <w:trPr>
          <w:trHeight w:val="907"/>
        </w:trPr>
        <w:tc>
          <w:tcPr>
            <w:tcW w:w="3107" w:type="dxa"/>
          </w:tcPr>
          <w:p w14:paraId="0D1B3639" w14:textId="77777777" w:rsidR="00B4627C" w:rsidRPr="00D9129E" w:rsidRDefault="00B4627C" w:rsidP="00803854">
            <w:r w:rsidRPr="00D9129E">
              <w:t>…………………………..</w:t>
            </w:r>
          </w:p>
          <w:p w14:paraId="67FBD6C9" w14:textId="77777777" w:rsidR="00B4627C" w:rsidRPr="00D9129E" w:rsidRDefault="00B4627C" w:rsidP="00803854">
            <w:r w:rsidRPr="00D9129E">
              <w:t>Irene Aalund</w:t>
            </w:r>
          </w:p>
          <w:p w14:paraId="436BD20F" w14:textId="77777777" w:rsidR="00B4627C" w:rsidRPr="00D9129E" w:rsidRDefault="00B4627C" w:rsidP="00803854"/>
        </w:tc>
        <w:tc>
          <w:tcPr>
            <w:tcW w:w="3107" w:type="dxa"/>
          </w:tcPr>
          <w:p w14:paraId="1A6658A7" w14:textId="77777777" w:rsidR="00B4627C" w:rsidRPr="00D9129E" w:rsidRDefault="00B4627C" w:rsidP="00803854">
            <w:r w:rsidRPr="00D9129E">
              <w:t>…………………………….</w:t>
            </w:r>
          </w:p>
          <w:p w14:paraId="6363B1EB" w14:textId="77777777" w:rsidR="00B4627C" w:rsidRPr="00D9129E" w:rsidRDefault="00B4627C" w:rsidP="00803854">
            <w:r w:rsidRPr="00D9129E">
              <w:t>Anders Christian Vesterager Lind</w:t>
            </w:r>
          </w:p>
        </w:tc>
        <w:tc>
          <w:tcPr>
            <w:tcW w:w="3108" w:type="dxa"/>
          </w:tcPr>
          <w:p w14:paraId="51687F40" w14:textId="2F5D71B6" w:rsidR="00B4627C" w:rsidRPr="00D9129E" w:rsidRDefault="00B4627C" w:rsidP="003111D9"/>
        </w:tc>
      </w:tr>
      <w:tr w:rsidR="00B4627C" w:rsidRPr="00D9129E" w14:paraId="10E7AD24" w14:textId="77777777" w:rsidTr="00803854">
        <w:trPr>
          <w:trHeight w:val="907"/>
        </w:trPr>
        <w:tc>
          <w:tcPr>
            <w:tcW w:w="3107" w:type="dxa"/>
          </w:tcPr>
          <w:p w14:paraId="1CA332CE" w14:textId="77777777" w:rsidR="00B4627C" w:rsidRPr="00D9129E" w:rsidRDefault="00B4627C" w:rsidP="00803854">
            <w:r w:rsidRPr="00D9129E">
              <w:t>…………………………..</w:t>
            </w:r>
          </w:p>
          <w:p w14:paraId="3BE0BCD6" w14:textId="77777777" w:rsidR="00B4627C" w:rsidRPr="00D9129E" w:rsidRDefault="00B4627C" w:rsidP="00803854">
            <w:r w:rsidRPr="00D9129E">
              <w:t>Karen Blauenfeldt Dam</w:t>
            </w:r>
          </w:p>
          <w:p w14:paraId="37B939D4" w14:textId="77777777" w:rsidR="00B4627C" w:rsidRPr="00D9129E" w:rsidRDefault="00B4627C" w:rsidP="00803854"/>
        </w:tc>
        <w:tc>
          <w:tcPr>
            <w:tcW w:w="3107" w:type="dxa"/>
          </w:tcPr>
          <w:p w14:paraId="57EC5CEB" w14:textId="77777777" w:rsidR="00B4627C" w:rsidRPr="00D9129E" w:rsidRDefault="00B4627C" w:rsidP="00803854">
            <w:r w:rsidRPr="00D9129E">
              <w:t>…………………………….</w:t>
            </w:r>
          </w:p>
          <w:p w14:paraId="21B59A96" w14:textId="77777777" w:rsidR="00B4627C" w:rsidRPr="00D9129E" w:rsidRDefault="00B4627C" w:rsidP="00803854">
            <w:r w:rsidRPr="00D9129E">
              <w:t>Lene Kjær Andersen</w:t>
            </w:r>
          </w:p>
        </w:tc>
        <w:tc>
          <w:tcPr>
            <w:tcW w:w="3108" w:type="dxa"/>
          </w:tcPr>
          <w:p w14:paraId="4EF81F98" w14:textId="77777777" w:rsidR="00B4627C" w:rsidRPr="00D9129E" w:rsidRDefault="00B4627C" w:rsidP="00803854">
            <w:r w:rsidRPr="00D9129E">
              <w:t>…………………………..</w:t>
            </w:r>
          </w:p>
          <w:p w14:paraId="1FE0DF6A" w14:textId="77777777" w:rsidR="00B4627C" w:rsidRPr="00D9129E" w:rsidRDefault="00B4627C" w:rsidP="00803854">
            <w:r>
              <w:t>Hanne Hansen</w:t>
            </w:r>
          </w:p>
        </w:tc>
      </w:tr>
      <w:tr w:rsidR="00B4627C" w:rsidRPr="00D9129E" w14:paraId="22D9F423" w14:textId="77777777" w:rsidTr="00803854">
        <w:trPr>
          <w:trHeight w:val="907"/>
        </w:trPr>
        <w:tc>
          <w:tcPr>
            <w:tcW w:w="3107" w:type="dxa"/>
          </w:tcPr>
          <w:p w14:paraId="22EA0A6F" w14:textId="77777777" w:rsidR="00B4627C" w:rsidRPr="00D9129E" w:rsidRDefault="00B4627C" w:rsidP="00803854"/>
        </w:tc>
        <w:tc>
          <w:tcPr>
            <w:tcW w:w="3107" w:type="dxa"/>
          </w:tcPr>
          <w:p w14:paraId="079EFB53" w14:textId="77777777" w:rsidR="00B4627C" w:rsidRPr="00D9129E" w:rsidRDefault="00B4627C" w:rsidP="00803854"/>
          <w:p w14:paraId="791C5F10" w14:textId="77777777" w:rsidR="00B4627C" w:rsidRPr="00D9129E" w:rsidRDefault="00B4627C" w:rsidP="00803854"/>
        </w:tc>
        <w:tc>
          <w:tcPr>
            <w:tcW w:w="3108" w:type="dxa"/>
          </w:tcPr>
          <w:p w14:paraId="5077E6B1" w14:textId="77777777" w:rsidR="00B4627C" w:rsidRPr="00D9129E" w:rsidRDefault="00B4627C" w:rsidP="00803854"/>
        </w:tc>
      </w:tr>
    </w:tbl>
    <w:p w14:paraId="2EEF22A0" w14:textId="77777777" w:rsidR="00AB1C1B" w:rsidRDefault="00AB1C1B"/>
    <w:p w14:paraId="271024D3" w14:textId="77777777" w:rsidR="00AB1C1B" w:rsidRDefault="00AB1C1B"/>
    <w:sectPr w:rsidR="00AB1C1B" w:rsidSect="00750402">
      <w:footerReference w:type="default" r:id="rId9"/>
      <w:pgSz w:w="11906" w:h="16838" w:code="9"/>
      <w:pgMar w:top="993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1511" w14:textId="77777777" w:rsidR="00DF18E3" w:rsidRDefault="00DF18E3" w:rsidP="00D72F7F">
      <w:r>
        <w:separator/>
      </w:r>
    </w:p>
  </w:endnote>
  <w:endnote w:type="continuationSeparator" w:id="0">
    <w:p w14:paraId="487A505D" w14:textId="77777777" w:rsidR="00DF18E3" w:rsidRDefault="00DF18E3" w:rsidP="00D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itura News Roman 4">
    <w:altName w:val="Leitura News Roman 4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A1C6" w14:textId="479566B7" w:rsidR="00A964EB" w:rsidRDefault="00D061AE" w:rsidP="00A0391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EA5AB" wp14:editId="5C33BAE2">
              <wp:simplePos x="0" y="0"/>
              <wp:positionH relativeFrom="column">
                <wp:posOffset>5066030</wp:posOffset>
              </wp:positionH>
              <wp:positionV relativeFrom="paragraph">
                <wp:posOffset>-428625</wp:posOffset>
              </wp:positionV>
              <wp:extent cx="1270000" cy="641985"/>
              <wp:effectExtent l="13970" t="9525" r="1143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5D214" w14:textId="77777777" w:rsidR="00A964EB" w:rsidRDefault="00A964EB">
                          <w:r>
                            <w:t>Formandens initialer: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EA5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8.9pt;margin-top:-33.75pt;width:100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">
              <v:textbox>
                <w:txbxContent>
                  <w:p w14:paraId="1DA5D214" w14:textId="77777777" w:rsidR="00A964EB" w:rsidRDefault="00A964EB">
                    <w:r>
                      <w:t>Formandens initialer: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677C6" wp14:editId="0B3D27C7">
              <wp:simplePos x="0" y="0"/>
              <wp:positionH relativeFrom="column">
                <wp:posOffset>-425450</wp:posOffset>
              </wp:positionH>
              <wp:positionV relativeFrom="paragraph">
                <wp:posOffset>-361950</wp:posOffset>
              </wp:positionV>
              <wp:extent cx="805180" cy="428625"/>
              <wp:effectExtent l="8890" t="9525" r="50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0675" w14:textId="77777777" w:rsidR="00A964EB" w:rsidRPr="00A03913" w:rsidRDefault="00A964EB" w:rsidP="00A03913">
                          <w:r>
                            <w:t xml:space="preserve">Side: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677C6" id="Text Box 1" o:spid="_x0000_s1030" type="#_x0000_t202" style="position:absolute;margin-left:-33.5pt;margin-top:-28.5pt;width:63.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">
              <v:textbox>
                <w:txbxContent>
                  <w:p w14:paraId="29B50675" w14:textId="77777777" w:rsidR="00A964EB" w:rsidRPr="00A03913" w:rsidRDefault="00A964EB" w:rsidP="00A03913">
                    <w:r>
                      <w:t xml:space="preserve">Side: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A858" w14:textId="77777777" w:rsidR="00DF18E3" w:rsidRDefault="00DF18E3" w:rsidP="00D72F7F">
      <w:r>
        <w:separator/>
      </w:r>
    </w:p>
  </w:footnote>
  <w:footnote w:type="continuationSeparator" w:id="0">
    <w:p w14:paraId="14468C9D" w14:textId="77777777" w:rsidR="00DF18E3" w:rsidRDefault="00DF18E3" w:rsidP="00D7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4D2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9428A7"/>
    <w:multiLevelType w:val="hybridMultilevel"/>
    <w:tmpl w:val="98AEC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21D"/>
    <w:multiLevelType w:val="hybridMultilevel"/>
    <w:tmpl w:val="6BA617D6"/>
    <w:lvl w:ilvl="0" w:tplc="74E04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1A9"/>
    <w:multiLevelType w:val="hybridMultilevel"/>
    <w:tmpl w:val="A4B439F4"/>
    <w:lvl w:ilvl="0" w:tplc="E3A27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88E"/>
    <w:multiLevelType w:val="hybridMultilevel"/>
    <w:tmpl w:val="D6DE9E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5301"/>
    <w:multiLevelType w:val="hybridMultilevel"/>
    <w:tmpl w:val="248674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7DD6"/>
    <w:multiLevelType w:val="hybridMultilevel"/>
    <w:tmpl w:val="B14EA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1BC"/>
    <w:multiLevelType w:val="hybridMultilevel"/>
    <w:tmpl w:val="25885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72F"/>
    <w:multiLevelType w:val="hybridMultilevel"/>
    <w:tmpl w:val="A2CCF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2FCD"/>
    <w:multiLevelType w:val="hybridMultilevel"/>
    <w:tmpl w:val="17A46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809BD"/>
    <w:multiLevelType w:val="hybridMultilevel"/>
    <w:tmpl w:val="03EA6A20"/>
    <w:lvl w:ilvl="0" w:tplc="1DBE5D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7319"/>
    <w:multiLevelType w:val="hybridMultilevel"/>
    <w:tmpl w:val="B7FEF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365E2"/>
    <w:multiLevelType w:val="hybridMultilevel"/>
    <w:tmpl w:val="962EE9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30C66"/>
    <w:multiLevelType w:val="hybridMultilevel"/>
    <w:tmpl w:val="8E20D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7296E"/>
    <w:multiLevelType w:val="hybridMultilevel"/>
    <w:tmpl w:val="2FA29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0F0E"/>
    <w:multiLevelType w:val="hybridMultilevel"/>
    <w:tmpl w:val="F6B4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A241F"/>
    <w:multiLevelType w:val="hybridMultilevel"/>
    <w:tmpl w:val="DECE2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669F"/>
    <w:multiLevelType w:val="hybridMultilevel"/>
    <w:tmpl w:val="75D028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677757"/>
    <w:multiLevelType w:val="hybridMultilevel"/>
    <w:tmpl w:val="DDEC249A"/>
    <w:lvl w:ilvl="0" w:tplc="B09AA1F6">
      <w:start w:val="6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11C7C7A"/>
    <w:multiLevelType w:val="hybridMultilevel"/>
    <w:tmpl w:val="42041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81002">
    <w:abstractNumId w:val="0"/>
  </w:num>
  <w:num w:numId="2" w16cid:durableId="1136993449">
    <w:abstractNumId w:val="1"/>
  </w:num>
  <w:num w:numId="3" w16cid:durableId="1710646142">
    <w:abstractNumId w:val="9"/>
  </w:num>
  <w:num w:numId="4" w16cid:durableId="1723403321">
    <w:abstractNumId w:val="13"/>
  </w:num>
  <w:num w:numId="5" w16cid:durableId="374622474">
    <w:abstractNumId w:val="6"/>
  </w:num>
  <w:num w:numId="6" w16cid:durableId="486820067">
    <w:abstractNumId w:val="5"/>
  </w:num>
  <w:num w:numId="7" w16cid:durableId="844977969">
    <w:abstractNumId w:val="12"/>
  </w:num>
  <w:num w:numId="8" w16cid:durableId="1440178416">
    <w:abstractNumId w:val="19"/>
  </w:num>
  <w:num w:numId="9" w16cid:durableId="302396531">
    <w:abstractNumId w:val="10"/>
  </w:num>
  <w:num w:numId="10" w16cid:durableId="1332830960">
    <w:abstractNumId w:val="20"/>
  </w:num>
  <w:num w:numId="11" w16cid:durableId="1810629089">
    <w:abstractNumId w:val="8"/>
  </w:num>
  <w:num w:numId="12" w16cid:durableId="1468552966">
    <w:abstractNumId w:val="17"/>
  </w:num>
  <w:num w:numId="13" w16cid:durableId="1386682099">
    <w:abstractNumId w:val="2"/>
  </w:num>
  <w:num w:numId="14" w16cid:durableId="1832520582">
    <w:abstractNumId w:val="7"/>
  </w:num>
  <w:num w:numId="15" w16cid:durableId="756169609">
    <w:abstractNumId w:val="16"/>
  </w:num>
  <w:num w:numId="16" w16cid:durableId="346448127">
    <w:abstractNumId w:val="18"/>
  </w:num>
  <w:num w:numId="17" w16cid:durableId="1277178045">
    <w:abstractNumId w:val="14"/>
  </w:num>
  <w:num w:numId="18" w16cid:durableId="867528306">
    <w:abstractNumId w:val="15"/>
  </w:num>
  <w:num w:numId="19" w16cid:durableId="1429085978">
    <w:abstractNumId w:val="4"/>
  </w:num>
  <w:num w:numId="20" w16cid:durableId="109398876">
    <w:abstractNumId w:val="11"/>
  </w:num>
  <w:num w:numId="21" w16cid:durableId="174680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22"/>
    <w:rsid w:val="00000794"/>
    <w:rsid w:val="00004ABF"/>
    <w:rsid w:val="000071C2"/>
    <w:rsid w:val="00014A2F"/>
    <w:rsid w:val="00017F70"/>
    <w:rsid w:val="00022DF0"/>
    <w:rsid w:val="000417A6"/>
    <w:rsid w:val="000418C5"/>
    <w:rsid w:val="00046774"/>
    <w:rsid w:val="00054B61"/>
    <w:rsid w:val="000578DF"/>
    <w:rsid w:val="00065581"/>
    <w:rsid w:val="000657A1"/>
    <w:rsid w:val="000664AF"/>
    <w:rsid w:val="00075E91"/>
    <w:rsid w:val="00081262"/>
    <w:rsid w:val="00081D87"/>
    <w:rsid w:val="000840D4"/>
    <w:rsid w:val="0008437F"/>
    <w:rsid w:val="0008540A"/>
    <w:rsid w:val="000865CF"/>
    <w:rsid w:val="00094A98"/>
    <w:rsid w:val="00094C3F"/>
    <w:rsid w:val="000A1807"/>
    <w:rsid w:val="000A5C26"/>
    <w:rsid w:val="000B0128"/>
    <w:rsid w:val="000B7150"/>
    <w:rsid w:val="000D04DA"/>
    <w:rsid w:val="000D215D"/>
    <w:rsid w:val="000E0FAC"/>
    <w:rsid w:val="000E3834"/>
    <w:rsid w:val="00100249"/>
    <w:rsid w:val="001124FE"/>
    <w:rsid w:val="00112566"/>
    <w:rsid w:val="00112AEA"/>
    <w:rsid w:val="00114DA4"/>
    <w:rsid w:val="00125967"/>
    <w:rsid w:val="001262D4"/>
    <w:rsid w:val="00146EDF"/>
    <w:rsid w:val="00156012"/>
    <w:rsid w:val="0015632F"/>
    <w:rsid w:val="001625F2"/>
    <w:rsid w:val="001737AD"/>
    <w:rsid w:val="00174098"/>
    <w:rsid w:val="00174354"/>
    <w:rsid w:val="00185D15"/>
    <w:rsid w:val="00195003"/>
    <w:rsid w:val="00197984"/>
    <w:rsid w:val="001B08C5"/>
    <w:rsid w:val="001C10DD"/>
    <w:rsid w:val="001C17FF"/>
    <w:rsid w:val="001C3294"/>
    <w:rsid w:val="001C7939"/>
    <w:rsid w:val="001D2959"/>
    <w:rsid w:val="001D2D87"/>
    <w:rsid w:val="001D59A0"/>
    <w:rsid w:val="001E0193"/>
    <w:rsid w:val="001E122C"/>
    <w:rsid w:val="001E206D"/>
    <w:rsid w:val="001E2321"/>
    <w:rsid w:val="001E6440"/>
    <w:rsid w:val="001F1034"/>
    <w:rsid w:val="001F1E9B"/>
    <w:rsid w:val="001F5B1E"/>
    <w:rsid w:val="001F7085"/>
    <w:rsid w:val="001F70E0"/>
    <w:rsid w:val="0020283B"/>
    <w:rsid w:val="00212A6C"/>
    <w:rsid w:val="00220017"/>
    <w:rsid w:val="002200D0"/>
    <w:rsid w:val="002200F1"/>
    <w:rsid w:val="00224472"/>
    <w:rsid w:val="00234E4C"/>
    <w:rsid w:val="00244286"/>
    <w:rsid w:val="002449A1"/>
    <w:rsid w:val="002507EB"/>
    <w:rsid w:val="002561EE"/>
    <w:rsid w:val="00266D8C"/>
    <w:rsid w:val="00270292"/>
    <w:rsid w:val="00282B79"/>
    <w:rsid w:val="002875CD"/>
    <w:rsid w:val="00287B75"/>
    <w:rsid w:val="002939BF"/>
    <w:rsid w:val="00294D66"/>
    <w:rsid w:val="0029510C"/>
    <w:rsid w:val="002A3E25"/>
    <w:rsid w:val="002A6E2F"/>
    <w:rsid w:val="002B2CF2"/>
    <w:rsid w:val="002D2DC9"/>
    <w:rsid w:val="002E4A8E"/>
    <w:rsid w:val="002F1523"/>
    <w:rsid w:val="002F2820"/>
    <w:rsid w:val="002F3ED9"/>
    <w:rsid w:val="002F5CBB"/>
    <w:rsid w:val="003111D9"/>
    <w:rsid w:val="003119F0"/>
    <w:rsid w:val="003148C4"/>
    <w:rsid w:val="00314EE9"/>
    <w:rsid w:val="0031715D"/>
    <w:rsid w:val="003273A6"/>
    <w:rsid w:val="00333630"/>
    <w:rsid w:val="00335FEC"/>
    <w:rsid w:val="00351DF5"/>
    <w:rsid w:val="00352430"/>
    <w:rsid w:val="00352D3B"/>
    <w:rsid w:val="00356674"/>
    <w:rsid w:val="0036078D"/>
    <w:rsid w:val="00365991"/>
    <w:rsid w:val="0037034C"/>
    <w:rsid w:val="00371E2B"/>
    <w:rsid w:val="00376386"/>
    <w:rsid w:val="00385332"/>
    <w:rsid w:val="0039072E"/>
    <w:rsid w:val="003920D4"/>
    <w:rsid w:val="00393D8E"/>
    <w:rsid w:val="00395095"/>
    <w:rsid w:val="003A079A"/>
    <w:rsid w:val="003A2842"/>
    <w:rsid w:val="003A4A01"/>
    <w:rsid w:val="003A5436"/>
    <w:rsid w:val="003A5B59"/>
    <w:rsid w:val="003A7A22"/>
    <w:rsid w:val="003C5215"/>
    <w:rsid w:val="003E524E"/>
    <w:rsid w:val="003E7FA6"/>
    <w:rsid w:val="003F6E0E"/>
    <w:rsid w:val="00400C93"/>
    <w:rsid w:val="00404355"/>
    <w:rsid w:val="0041055E"/>
    <w:rsid w:val="00412253"/>
    <w:rsid w:val="00412A26"/>
    <w:rsid w:val="00413686"/>
    <w:rsid w:val="00415E29"/>
    <w:rsid w:val="004176E1"/>
    <w:rsid w:val="00423ABB"/>
    <w:rsid w:val="0042436C"/>
    <w:rsid w:val="004246F2"/>
    <w:rsid w:val="00425B52"/>
    <w:rsid w:val="00431258"/>
    <w:rsid w:val="00435487"/>
    <w:rsid w:val="0043565B"/>
    <w:rsid w:val="00442DA6"/>
    <w:rsid w:val="00444C05"/>
    <w:rsid w:val="00444C99"/>
    <w:rsid w:val="004450E4"/>
    <w:rsid w:val="0044607C"/>
    <w:rsid w:val="00476A7F"/>
    <w:rsid w:val="004814F5"/>
    <w:rsid w:val="004878D9"/>
    <w:rsid w:val="00490BF0"/>
    <w:rsid w:val="00491F90"/>
    <w:rsid w:val="004A52A2"/>
    <w:rsid w:val="004A7F56"/>
    <w:rsid w:val="004B003B"/>
    <w:rsid w:val="004B136C"/>
    <w:rsid w:val="004B69E2"/>
    <w:rsid w:val="004D1EFA"/>
    <w:rsid w:val="004E213D"/>
    <w:rsid w:val="004E23D5"/>
    <w:rsid w:val="004E798B"/>
    <w:rsid w:val="004F4816"/>
    <w:rsid w:val="004F780E"/>
    <w:rsid w:val="00512300"/>
    <w:rsid w:val="00514A1E"/>
    <w:rsid w:val="00515C9C"/>
    <w:rsid w:val="0052273D"/>
    <w:rsid w:val="00524110"/>
    <w:rsid w:val="00531AB7"/>
    <w:rsid w:val="00533888"/>
    <w:rsid w:val="00551792"/>
    <w:rsid w:val="00556D85"/>
    <w:rsid w:val="005631B5"/>
    <w:rsid w:val="005740BE"/>
    <w:rsid w:val="00575593"/>
    <w:rsid w:val="0057621C"/>
    <w:rsid w:val="005856E9"/>
    <w:rsid w:val="005917F7"/>
    <w:rsid w:val="00591FFA"/>
    <w:rsid w:val="00595CEB"/>
    <w:rsid w:val="00596AB6"/>
    <w:rsid w:val="005A17A7"/>
    <w:rsid w:val="005A6254"/>
    <w:rsid w:val="005A6D34"/>
    <w:rsid w:val="005B2933"/>
    <w:rsid w:val="005C70E0"/>
    <w:rsid w:val="005E022B"/>
    <w:rsid w:val="005F1608"/>
    <w:rsid w:val="005F1729"/>
    <w:rsid w:val="00604339"/>
    <w:rsid w:val="00604B24"/>
    <w:rsid w:val="00607321"/>
    <w:rsid w:val="00612F12"/>
    <w:rsid w:val="00613DDD"/>
    <w:rsid w:val="00624D81"/>
    <w:rsid w:val="0063046A"/>
    <w:rsid w:val="006345D2"/>
    <w:rsid w:val="006455F6"/>
    <w:rsid w:val="006460A4"/>
    <w:rsid w:val="0065717E"/>
    <w:rsid w:val="00660A3C"/>
    <w:rsid w:val="0066208E"/>
    <w:rsid w:val="00663DCC"/>
    <w:rsid w:val="00666AB1"/>
    <w:rsid w:val="00666F3F"/>
    <w:rsid w:val="006717E8"/>
    <w:rsid w:val="00676A7D"/>
    <w:rsid w:val="00684032"/>
    <w:rsid w:val="00684D73"/>
    <w:rsid w:val="006864CA"/>
    <w:rsid w:val="00690086"/>
    <w:rsid w:val="00691B56"/>
    <w:rsid w:val="006968B9"/>
    <w:rsid w:val="006A2415"/>
    <w:rsid w:val="006A50B8"/>
    <w:rsid w:val="006A7F90"/>
    <w:rsid w:val="006B194C"/>
    <w:rsid w:val="006B2A55"/>
    <w:rsid w:val="006C09C8"/>
    <w:rsid w:val="006C2602"/>
    <w:rsid w:val="006D0D58"/>
    <w:rsid w:val="006D1ADF"/>
    <w:rsid w:val="006D2FC2"/>
    <w:rsid w:val="006D38D2"/>
    <w:rsid w:val="006E4EF5"/>
    <w:rsid w:val="006E6B08"/>
    <w:rsid w:val="006F0282"/>
    <w:rsid w:val="006F4A65"/>
    <w:rsid w:val="006F7A6B"/>
    <w:rsid w:val="00707BDA"/>
    <w:rsid w:val="00707CBE"/>
    <w:rsid w:val="00710799"/>
    <w:rsid w:val="0072145F"/>
    <w:rsid w:val="00724039"/>
    <w:rsid w:val="00731BAB"/>
    <w:rsid w:val="00732ECE"/>
    <w:rsid w:val="0073408A"/>
    <w:rsid w:val="00735015"/>
    <w:rsid w:val="00750402"/>
    <w:rsid w:val="007518F8"/>
    <w:rsid w:val="00755599"/>
    <w:rsid w:val="00755747"/>
    <w:rsid w:val="00755AF4"/>
    <w:rsid w:val="00756DD1"/>
    <w:rsid w:val="00760245"/>
    <w:rsid w:val="0076341E"/>
    <w:rsid w:val="007668BF"/>
    <w:rsid w:val="00770FB1"/>
    <w:rsid w:val="00784912"/>
    <w:rsid w:val="00787C9F"/>
    <w:rsid w:val="0079148D"/>
    <w:rsid w:val="00796A8D"/>
    <w:rsid w:val="007A1E88"/>
    <w:rsid w:val="007A3494"/>
    <w:rsid w:val="007A7A21"/>
    <w:rsid w:val="007A7C30"/>
    <w:rsid w:val="007B03B8"/>
    <w:rsid w:val="007D1041"/>
    <w:rsid w:val="007D59B8"/>
    <w:rsid w:val="007E093A"/>
    <w:rsid w:val="007E1E78"/>
    <w:rsid w:val="007E4984"/>
    <w:rsid w:val="007E74DD"/>
    <w:rsid w:val="007F24A3"/>
    <w:rsid w:val="007F30E0"/>
    <w:rsid w:val="008165FB"/>
    <w:rsid w:val="008404EC"/>
    <w:rsid w:val="008406FB"/>
    <w:rsid w:val="0084114E"/>
    <w:rsid w:val="00844448"/>
    <w:rsid w:val="00844954"/>
    <w:rsid w:val="00844E6F"/>
    <w:rsid w:val="0084630A"/>
    <w:rsid w:val="00854FC2"/>
    <w:rsid w:val="00876077"/>
    <w:rsid w:val="008809F0"/>
    <w:rsid w:val="008834CB"/>
    <w:rsid w:val="00893415"/>
    <w:rsid w:val="008A6FA5"/>
    <w:rsid w:val="008B062A"/>
    <w:rsid w:val="008B276C"/>
    <w:rsid w:val="008B4047"/>
    <w:rsid w:val="008B506E"/>
    <w:rsid w:val="008E272C"/>
    <w:rsid w:val="00910144"/>
    <w:rsid w:val="00910C9F"/>
    <w:rsid w:val="0091793C"/>
    <w:rsid w:val="009205EF"/>
    <w:rsid w:val="0092223C"/>
    <w:rsid w:val="00927FE1"/>
    <w:rsid w:val="00935A6A"/>
    <w:rsid w:val="00942DE6"/>
    <w:rsid w:val="009700AB"/>
    <w:rsid w:val="0097406A"/>
    <w:rsid w:val="00984556"/>
    <w:rsid w:val="009913FD"/>
    <w:rsid w:val="00991D22"/>
    <w:rsid w:val="00992376"/>
    <w:rsid w:val="009931B9"/>
    <w:rsid w:val="0099625B"/>
    <w:rsid w:val="00996F05"/>
    <w:rsid w:val="009A39F0"/>
    <w:rsid w:val="009A58DF"/>
    <w:rsid w:val="009B64A3"/>
    <w:rsid w:val="009B65C7"/>
    <w:rsid w:val="009C0C0C"/>
    <w:rsid w:val="009C2B92"/>
    <w:rsid w:val="009C6E17"/>
    <w:rsid w:val="009D11B5"/>
    <w:rsid w:val="009D3241"/>
    <w:rsid w:val="009D4FAC"/>
    <w:rsid w:val="009D5EC5"/>
    <w:rsid w:val="009E0E04"/>
    <w:rsid w:val="009E1410"/>
    <w:rsid w:val="009E2F1F"/>
    <w:rsid w:val="009F4339"/>
    <w:rsid w:val="009F4DBD"/>
    <w:rsid w:val="009F50E2"/>
    <w:rsid w:val="00A03913"/>
    <w:rsid w:val="00A101F9"/>
    <w:rsid w:val="00A22062"/>
    <w:rsid w:val="00A25B22"/>
    <w:rsid w:val="00A35E9D"/>
    <w:rsid w:val="00A40358"/>
    <w:rsid w:val="00A50690"/>
    <w:rsid w:val="00A51E4E"/>
    <w:rsid w:val="00A531C2"/>
    <w:rsid w:val="00A566DB"/>
    <w:rsid w:val="00A634B3"/>
    <w:rsid w:val="00A71998"/>
    <w:rsid w:val="00A72C9C"/>
    <w:rsid w:val="00A75CA8"/>
    <w:rsid w:val="00A82047"/>
    <w:rsid w:val="00A947AE"/>
    <w:rsid w:val="00A964EB"/>
    <w:rsid w:val="00AA5744"/>
    <w:rsid w:val="00AB18C9"/>
    <w:rsid w:val="00AB1C1B"/>
    <w:rsid w:val="00AB2175"/>
    <w:rsid w:val="00AB43D7"/>
    <w:rsid w:val="00AB677F"/>
    <w:rsid w:val="00AC00E5"/>
    <w:rsid w:val="00AC2A91"/>
    <w:rsid w:val="00AC3303"/>
    <w:rsid w:val="00AC5A7B"/>
    <w:rsid w:val="00AC6F27"/>
    <w:rsid w:val="00AD2C74"/>
    <w:rsid w:val="00AD4DB7"/>
    <w:rsid w:val="00AE7742"/>
    <w:rsid w:val="00AF234E"/>
    <w:rsid w:val="00AF76F7"/>
    <w:rsid w:val="00AF7D19"/>
    <w:rsid w:val="00B111B7"/>
    <w:rsid w:val="00B17018"/>
    <w:rsid w:val="00B2390D"/>
    <w:rsid w:val="00B40125"/>
    <w:rsid w:val="00B43340"/>
    <w:rsid w:val="00B449F4"/>
    <w:rsid w:val="00B4627C"/>
    <w:rsid w:val="00B478FF"/>
    <w:rsid w:val="00B601F1"/>
    <w:rsid w:val="00B6033A"/>
    <w:rsid w:val="00B60CFC"/>
    <w:rsid w:val="00B66A63"/>
    <w:rsid w:val="00B70A21"/>
    <w:rsid w:val="00B74076"/>
    <w:rsid w:val="00B76BE1"/>
    <w:rsid w:val="00B957D6"/>
    <w:rsid w:val="00B95E7A"/>
    <w:rsid w:val="00BA1BB2"/>
    <w:rsid w:val="00BA4998"/>
    <w:rsid w:val="00BA740A"/>
    <w:rsid w:val="00BB02DD"/>
    <w:rsid w:val="00BB1E48"/>
    <w:rsid w:val="00BD3F65"/>
    <w:rsid w:val="00BE73CC"/>
    <w:rsid w:val="00BF6E7E"/>
    <w:rsid w:val="00C016FA"/>
    <w:rsid w:val="00C03BDF"/>
    <w:rsid w:val="00C03EAB"/>
    <w:rsid w:val="00C04058"/>
    <w:rsid w:val="00C04F13"/>
    <w:rsid w:val="00C06566"/>
    <w:rsid w:val="00C12D27"/>
    <w:rsid w:val="00C177CA"/>
    <w:rsid w:val="00C17AA0"/>
    <w:rsid w:val="00C2343E"/>
    <w:rsid w:val="00C2582E"/>
    <w:rsid w:val="00C273C9"/>
    <w:rsid w:val="00C3773F"/>
    <w:rsid w:val="00C37A2C"/>
    <w:rsid w:val="00C4587D"/>
    <w:rsid w:val="00C56CBA"/>
    <w:rsid w:val="00C57B96"/>
    <w:rsid w:val="00C6073A"/>
    <w:rsid w:val="00C64716"/>
    <w:rsid w:val="00C76E36"/>
    <w:rsid w:val="00C77705"/>
    <w:rsid w:val="00C81520"/>
    <w:rsid w:val="00C81C3C"/>
    <w:rsid w:val="00C927A9"/>
    <w:rsid w:val="00CB7C4A"/>
    <w:rsid w:val="00CC4AD2"/>
    <w:rsid w:val="00CC670D"/>
    <w:rsid w:val="00CE1777"/>
    <w:rsid w:val="00CE1992"/>
    <w:rsid w:val="00CF5C38"/>
    <w:rsid w:val="00CF6A22"/>
    <w:rsid w:val="00D05EED"/>
    <w:rsid w:val="00D061AE"/>
    <w:rsid w:val="00D06D8B"/>
    <w:rsid w:val="00D12B79"/>
    <w:rsid w:val="00D16BA8"/>
    <w:rsid w:val="00D35C2D"/>
    <w:rsid w:val="00D40381"/>
    <w:rsid w:val="00D472AD"/>
    <w:rsid w:val="00D53F81"/>
    <w:rsid w:val="00D54F1A"/>
    <w:rsid w:val="00D643F2"/>
    <w:rsid w:val="00D71667"/>
    <w:rsid w:val="00D71E26"/>
    <w:rsid w:val="00D72F7F"/>
    <w:rsid w:val="00D73296"/>
    <w:rsid w:val="00D81294"/>
    <w:rsid w:val="00D82B31"/>
    <w:rsid w:val="00D87FF0"/>
    <w:rsid w:val="00D9005C"/>
    <w:rsid w:val="00D901FE"/>
    <w:rsid w:val="00D902AF"/>
    <w:rsid w:val="00D944ED"/>
    <w:rsid w:val="00D966CD"/>
    <w:rsid w:val="00D96BEC"/>
    <w:rsid w:val="00DA3E99"/>
    <w:rsid w:val="00DB2876"/>
    <w:rsid w:val="00DB6BBD"/>
    <w:rsid w:val="00DB6EE3"/>
    <w:rsid w:val="00DC32D4"/>
    <w:rsid w:val="00DE6111"/>
    <w:rsid w:val="00DF18E3"/>
    <w:rsid w:val="00DF2C26"/>
    <w:rsid w:val="00E005BC"/>
    <w:rsid w:val="00E02281"/>
    <w:rsid w:val="00E02FB3"/>
    <w:rsid w:val="00E05FE9"/>
    <w:rsid w:val="00E07499"/>
    <w:rsid w:val="00E15EFE"/>
    <w:rsid w:val="00E27D40"/>
    <w:rsid w:val="00E40B1F"/>
    <w:rsid w:val="00E43CE1"/>
    <w:rsid w:val="00E4681C"/>
    <w:rsid w:val="00E46CD4"/>
    <w:rsid w:val="00E60A82"/>
    <w:rsid w:val="00E653FC"/>
    <w:rsid w:val="00E6564D"/>
    <w:rsid w:val="00E76294"/>
    <w:rsid w:val="00E957B9"/>
    <w:rsid w:val="00EA1DA1"/>
    <w:rsid w:val="00EA4293"/>
    <w:rsid w:val="00EB47F9"/>
    <w:rsid w:val="00EC4EA0"/>
    <w:rsid w:val="00ED01FB"/>
    <w:rsid w:val="00ED14BB"/>
    <w:rsid w:val="00ED4F94"/>
    <w:rsid w:val="00ED5516"/>
    <w:rsid w:val="00ED607D"/>
    <w:rsid w:val="00EE0183"/>
    <w:rsid w:val="00EE1EB0"/>
    <w:rsid w:val="00EE4257"/>
    <w:rsid w:val="00EE792D"/>
    <w:rsid w:val="00EF20B3"/>
    <w:rsid w:val="00EF3B45"/>
    <w:rsid w:val="00EF5873"/>
    <w:rsid w:val="00EF7423"/>
    <w:rsid w:val="00F01F1F"/>
    <w:rsid w:val="00F0228A"/>
    <w:rsid w:val="00F02BDC"/>
    <w:rsid w:val="00F04B97"/>
    <w:rsid w:val="00F10545"/>
    <w:rsid w:val="00F12288"/>
    <w:rsid w:val="00F1486E"/>
    <w:rsid w:val="00F15D93"/>
    <w:rsid w:val="00F16F3A"/>
    <w:rsid w:val="00F17CAD"/>
    <w:rsid w:val="00F22BBC"/>
    <w:rsid w:val="00F242E1"/>
    <w:rsid w:val="00F245C9"/>
    <w:rsid w:val="00F32F97"/>
    <w:rsid w:val="00F33F5D"/>
    <w:rsid w:val="00F40B79"/>
    <w:rsid w:val="00F434F5"/>
    <w:rsid w:val="00F502E4"/>
    <w:rsid w:val="00F52799"/>
    <w:rsid w:val="00F56C22"/>
    <w:rsid w:val="00F574A3"/>
    <w:rsid w:val="00F61387"/>
    <w:rsid w:val="00F76D9E"/>
    <w:rsid w:val="00F80035"/>
    <w:rsid w:val="00F842D0"/>
    <w:rsid w:val="00F84D0C"/>
    <w:rsid w:val="00F921C5"/>
    <w:rsid w:val="00FA70F7"/>
    <w:rsid w:val="00FB5EB0"/>
    <w:rsid w:val="00FC1CF0"/>
    <w:rsid w:val="00FC2414"/>
    <w:rsid w:val="00FC6BA2"/>
    <w:rsid w:val="00FD0CD7"/>
    <w:rsid w:val="00FE057C"/>
    <w:rsid w:val="00FE256E"/>
    <w:rsid w:val="00FE52A4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694535"/>
  <w15:docId w15:val="{7A3EC7C7-470D-4329-B742-ED95D98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72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5D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D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D21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72F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2F7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2F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2F7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2F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2F7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2200F1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524110"/>
    <w:rPr>
      <w:rFonts w:cs="Gotham Book"/>
      <w:color w:val="000000"/>
      <w:sz w:val="19"/>
      <w:szCs w:val="19"/>
    </w:rPr>
  </w:style>
  <w:style w:type="character" w:customStyle="1" w:styleId="A3">
    <w:name w:val="A3"/>
    <w:uiPriority w:val="99"/>
    <w:rsid w:val="00524110"/>
    <w:rPr>
      <w:rFonts w:cs="Leitura News Roman 4"/>
      <w:color w:val="000000"/>
      <w:sz w:val="68"/>
      <w:szCs w:val="68"/>
    </w:rPr>
  </w:style>
  <w:style w:type="character" w:styleId="Hyperlink">
    <w:name w:val="Hyperlink"/>
    <w:basedOn w:val="Standardskrifttypeiafsnit"/>
    <w:uiPriority w:val="99"/>
    <w:unhideWhenUsed/>
    <w:rsid w:val="00444C9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003B"/>
    <w:rPr>
      <w:color w:val="800080" w:themeColor="followedHyperlink"/>
      <w:u w:val="single"/>
    </w:rPr>
  </w:style>
  <w:style w:type="paragraph" w:customStyle="1" w:styleId="onecomwebmail-msonormal">
    <w:name w:val="onecomwebmail-msonormal"/>
    <w:basedOn w:val="Normal"/>
    <w:rsid w:val="00A51E4E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ve\Menighedsr&#229;det\Dagsordener%20-%20skabelon\Dagsorden%20til%20menighedsr&#229;dsm&#248;der%20-%20revideret%20udgav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til menighedsrådsmøder - revideret udgave</Template>
  <TotalTime>1</TotalTime>
  <Pages>3</Pages>
  <Words>587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DJF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Nielsen</dc:creator>
  <cp:lastModifiedBy>Karen Blauenfeldt Dam</cp:lastModifiedBy>
  <cp:revision>2</cp:revision>
  <cp:lastPrinted>2024-10-30T09:22:00Z</cp:lastPrinted>
  <dcterms:created xsi:type="dcterms:W3CDTF">2024-10-30T19:57:00Z</dcterms:created>
  <dcterms:modified xsi:type="dcterms:W3CDTF">2024-10-30T19:57:00Z</dcterms:modified>
</cp:coreProperties>
</file>